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0" w:after="0"/>
        <w:jc w:val="center"/>
        <w:rPr>
          <w:rFonts w:eastAsia="Times New Roman" w:cs="Times New Roman"/>
        </w:rPr>
      </w:pPr>
      <w:r>
        <w:rPr>
          <w:rFonts w:eastAsia="Times New Roman" w:cs="Times New Roman"/>
        </w:rPr>
        <w:t>НАЦІОНАЛЬНИЙ ТЕХНІЧНИЙ УНІВЕРСИТЕТ УКРАЇНИ</w:t>
      </w:r>
    </w:p>
    <w:p>
      <w:pPr>
        <w:pStyle w:val="Normal"/>
        <w:spacing w:lineRule="auto" w:line="360" w:before="0" w:after="0"/>
        <w:jc w:val="center"/>
        <w:rPr>
          <w:rFonts w:eastAsia="Times New Roman" w:cs="Times New Roman"/>
        </w:rPr>
      </w:pPr>
      <w:r>
        <w:rPr>
          <w:rFonts w:eastAsia="Times New Roman" w:cs="Times New Roman"/>
        </w:rPr>
        <w:t>«КИЇВСЬКИЙ ПОЛІТЕХНІЧНИЙ ІНСТИТУТ</w:t>
        <w:br/>
      </w:r>
      <w:r>
        <w:rPr>
          <w:rFonts w:eastAsia="Times New Roman" w:cs="Times New Roman"/>
          <w:caps/>
        </w:rPr>
        <w:t>імені Ігоря Сікорського</w:t>
      </w:r>
      <w:r>
        <w:rPr>
          <w:rFonts w:eastAsia="Times New Roman" w:cs="Times New Roman"/>
        </w:rPr>
        <w:t>»</w:t>
      </w:r>
    </w:p>
    <w:p>
      <w:pPr>
        <w:pStyle w:val="Normal"/>
        <w:spacing w:lineRule="auto" w:line="360" w:before="0" w:after="0"/>
        <w:jc w:val="center"/>
        <w:rPr>
          <w:rFonts w:eastAsia="Times New Roman" w:cs="Times New Roman"/>
        </w:rPr>
      </w:pPr>
      <w:r>
        <w:rPr>
          <w:rFonts w:eastAsia="Times New Roman" w:cs="Times New Roman"/>
        </w:rPr>
        <w:t>Факультет прикладної математики</w:t>
      </w:r>
    </w:p>
    <w:p>
      <w:pPr>
        <w:pStyle w:val="Normal"/>
        <w:spacing w:lineRule="auto" w:line="360" w:before="0" w:after="120"/>
        <w:jc w:val="center"/>
        <w:rPr>
          <w:rFonts w:eastAsia="Times New Roman" w:cs="Times New Roman"/>
        </w:rPr>
      </w:pPr>
      <w:r>
        <w:rPr>
          <w:rFonts w:eastAsia="Times New Roman" w:cs="Times New Roman"/>
        </w:rPr>
        <w:t>Кафедра прикладної математики</w:t>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center"/>
        <w:rPr>
          <w:rFonts w:eastAsia="Times New Roman" w:cs="Times New Roman"/>
        </w:rPr>
      </w:pPr>
      <w:r>
        <w:rPr>
          <w:rFonts w:eastAsia="Times New Roman" w:cs="Times New Roman"/>
        </w:rPr>
        <w:t>Звіт</w:t>
      </w:r>
    </w:p>
    <w:p>
      <w:pPr>
        <w:pStyle w:val="Normal"/>
        <w:spacing w:lineRule="auto" w:line="360" w:before="0" w:after="0"/>
        <w:jc w:val="center"/>
        <w:rPr/>
      </w:pPr>
      <w:r>
        <w:rPr>
          <w:rFonts w:eastAsia="Times New Roman" w:cs="Times New Roman"/>
        </w:rPr>
        <w:t xml:space="preserve">із лабораторної роботи </w:t>
      </w:r>
      <w:r>
        <w:rPr>
          <w:rFonts w:eastAsia="Segoe UI Symbol" w:cs="Segoe UI Symbol" w:ascii="Segoe UI Symbol" w:hAnsi="Segoe UI Symbol"/>
        </w:rPr>
        <w:t>№</w:t>
      </w:r>
      <w:r>
        <w:rPr>
          <w:rFonts w:eastAsia="Times New Roman" w:cs="Times New Roman" w:ascii="Segoe UI Symbol" w:hAnsi="Segoe UI Symbol"/>
        </w:rPr>
        <w:t>2</w:t>
      </w:r>
    </w:p>
    <w:p>
      <w:pPr>
        <w:pStyle w:val="Normal"/>
        <w:spacing w:lineRule="auto" w:line="360" w:before="0" w:after="0"/>
        <w:jc w:val="center"/>
        <w:rPr>
          <w:rFonts w:eastAsia="Times New Roman" w:cs="Times New Roman"/>
        </w:rPr>
      </w:pPr>
      <w:r>
        <w:rPr>
          <w:rFonts w:eastAsia="Times New Roman" w:cs="Times New Roman"/>
        </w:rPr>
        <w:t>із дисципліни «Методи обчислення»</w:t>
      </w:r>
    </w:p>
    <w:p>
      <w:pPr>
        <w:pStyle w:val="Normal"/>
        <w:spacing w:lineRule="auto" w:line="360" w:before="0" w:after="0"/>
        <w:jc w:val="center"/>
        <w:rPr>
          <w:rFonts w:eastAsia="Times New Roman" w:cs="Times New Roman"/>
        </w:rPr>
      </w:pPr>
      <w:r>
        <w:rPr>
          <w:rFonts w:eastAsia="Times New Roman" w:cs="Times New Roman"/>
        </w:rPr>
        <w:t>на тему</w:t>
      </w:r>
    </w:p>
    <w:p>
      <w:pPr>
        <w:pStyle w:val="Normal"/>
        <w:spacing w:lineRule="auto" w:line="360" w:before="0" w:after="0"/>
        <w:jc w:val="center"/>
        <w:rPr>
          <w:rFonts w:eastAsia="Times New Roman" w:cs="Times New Roman"/>
        </w:rPr>
      </w:pPr>
      <w:r>
        <w:rPr>
          <w:rFonts w:eastAsia="Times New Roman" w:cs="Times New Roman"/>
        </w:rPr>
        <w:t>«Інтерполяція слайнами»</w:t>
      </w:r>
    </w:p>
    <w:p>
      <w:pPr>
        <w:pStyle w:val="Normal"/>
        <w:spacing w:lineRule="auto" w:line="360" w:before="0" w:after="0"/>
        <w:jc w:val="center"/>
        <w:rPr/>
      </w:pPr>
      <w:r>
        <w:rPr>
          <w:rFonts w:eastAsia="Times New Roman" w:cs="Times New Roman"/>
        </w:rPr>
        <w:t>2 варіант</w:t>
      </w:r>
    </w:p>
    <w:p>
      <w:pPr>
        <w:pStyle w:val="Normal"/>
        <w:tabs>
          <w:tab w:val="left" w:pos="5520" w:leader="none"/>
        </w:tabs>
        <w:spacing w:lineRule="auto" w:line="360" w:before="0" w:after="0"/>
        <w:rPr>
          <w:rFonts w:eastAsia="Times New Roman" w:cs="Times New Roman"/>
        </w:rPr>
      </w:pPr>
      <w:r>
        <w:rPr>
          <w:rFonts w:eastAsia="Times New Roman" w:cs="Times New Roman"/>
        </w:rPr>
        <w:tab/>
      </w:r>
    </w:p>
    <w:p>
      <w:pPr>
        <w:pStyle w:val="Normal"/>
        <w:spacing w:lineRule="auto" w:line="360" w:before="0" w:after="0"/>
        <w:jc w:val="center"/>
        <w:rPr>
          <w:rFonts w:eastAsia="Times New Roman" w:cs="Times New Roman"/>
        </w:rPr>
      </w:pPr>
      <w:r>
        <w:rPr>
          <w:rFonts w:eastAsia="Times New Roman" w:cs="Times New Roman"/>
        </w:rPr>
      </w:r>
    </w:p>
    <w:tbl>
      <w:tblPr>
        <w:tblW w:w="9180" w:type="dxa"/>
        <w:jc w:val="left"/>
        <w:tblInd w:w="20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99" w:type="dxa"/>
          <w:bottom w:w="0" w:type="dxa"/>
          <w:right w:w="108" w:type="dxa"/>
        </w:tblCellMar>
        <w:tblLook w:noVBand="1" w:val="04a0" w:noHBand="0" w:lastColumn="0" w:firstColumn="1" w:lastRow="0" w:firstRow="1"/>
      </w:tblPr>
      <w:tblGrid>
        <w:gridCol w:w="5211"/>
        <w:gridCol w:w="3968"/>
      </w:tblGrid>
      <w:tr>
        <w:trPr>
          <w:trHeight w:val="1" w:hRule="atLeast"/>
        </w:trPr>
        <w:tc>
          <w:tcPr>
            <w:tcW w:w="521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left" w:pos="3366" w:leader="none"/>
              </w:tabs>
              <w:spacing w:lineRule="auto" w:line="360" w:before="0" w:after="0"/>
              <w:jc w:val="both"/>
              <w:rPr/>
            </w:pPr>
            <w:r>
              <w:rPr>
                <w:rFonts w:eastAsia="Times New Roman" w:cs="Times New Roman"/>
              </w:rPr>
              <w:t>Виконав:</w:t>
            </w:r>
          </w:p>
        </w:tc>
        <w:tc>
          <w:tcPr>
            <w:tcW w:w="396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left" w:pos="3366" w:leader="none"/>
              </w:tabs>
              <w:spacing w:lineRule="auto" w:line="360" w:before="0" w:after="0"/>
              <w:jc w:val="right"/>
              <w:rPr/>
            </w:pPr>
            <w:r>
              <w:rPr>
                <w:rFonts w:eastAsia="Times New Roman" w:cs="Times New Roman"/>
              </w:rPr>
              <w:t>Керівник:</w:t>
            </w:r>
          </w:p>
        </w:tc>
      </w:tr>
      <w:tr>
        <w:trPr>
          <w:trHeight w:val="1" w:hRule="atLeast"/>
        </w:trPr>
        <w:tc>
          <w:tcPr>
            <w:tcW w:w="521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left" w:pos="3366" w:leader="none"/>
              </w:tabs>
              <w:spacing w:lineRule="auto" w:line="360" w:before="0" w:after="0"/>
              <w:jc w:val="both"/>
              <w:rPr/>
            </w:pPr>
            <w:r>
              <w:rPr>
                <w:rFonts w:eastAsia="Times New Roman" w:cs="Times New Roman"/>
              </w:rPr>
              <w:t>студент групи КМ-81</w:t>
            </w:r>
          </w:p>
        </w:tc>
        <w:tc>
          <w:tcPr>
            <w:tcW w:w="396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NoIndent"/>
              <w:tabs>
                <w:tab w:val="left" w:pos="3366" w:leader="none"/>
              </w:tabs>
              <w:spacing w:lineRule="auto" w:line="360" w:before="0" w:after="0"/>
              <w:jc w:val="right"/>
              <w:rPr/>
            </w:pPr>
            <w:r>
              <w:rPr>
                <w:rFonts w:eastAsia="Times New Roman" w:cs="Times New Roman"/>
                <w:i/>
                <w:lang w:eastAsia="en-US"/>
              </w:rPr>
              <w:t>викладач Костюшко І.</w:t>
            </w:r>
          </w:p>
        </w:tc>
      </w:tr>
      <w:tr>
        <w:trPr>
          <w:trHeight w:val="1" w:hRule="atLeast"/>
        </w:trPr>
        <w:tc>
          <w:tcPr>
            <w:tcW w:w="521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pacing w:lineRule="auto" w:line="360" w:before="0" w:after="0"/>
              <w:jc w:val="both"/>
              <w:rPr/>
            </w:pPr>
            <w:r>
              <w:rPr>
                <w:rFonts w:eastAsia="Times New Roman" w:cs="Times New Roman"/>
              </w:rPr>
              <w:t>Верзун П.В.</w:t>
            </w:r>
          </w:p>
        </w:tc>
        <w:tc>
          <w:tcPr>
            <w:tcW w:w="396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left" w:pos="3014" w:leader="none"/>
              </w:tabs>
              <w:spacing w:lineRule="auto" w:line="360" w:before="0" w:after="0"/>
              <w:ind w:right="-108" w:hanging="0"/>
              <w:jc w:val="right"/>
              <w:rPr>
                <w:rFonts w:ascii="Calibri" w:hAnsi="Calibri" w:eastAsia="Calibri" w:cs="Calibri"/>
              </w:rPr>
            </w:pPr>
            <w:r>
              <w:rPr>
                <w:rFonts w:eastAsia="Calibri" w:cs="Calibri" w:ascii="Calibri" w:hAnsi="Calibri"/>
              </w:rPr>
            </w:r>
          </w:p>
        </w:tc>
      </w:tr>
    </w:tbl>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both"/>
        <w:rPr>
          <w:rFonts w:eastAsia="Times New Roman" w:cs="Times New Roman"/>
        </w:rPr>
      </w:pPr>
      <w:r>
        <w:rPr>
          <w:rFonts w:eastAsia="Times New Roman" w:cs="Times New Roman"/>
        </w:rPr>
      </w:r>
    </w:p>
    <w:p>
      <w:pPr>
        <w:pStyle w:val="Normal"/>
        <w:spacing w:lineRule="auto" w:line="360" w:before="0" w:after="0"/>
        <w:jc w:val="center"/>
        <w:rPr/>
      </w:pPr>
      <w:r>
        <w:rPr>
          <w:rFonts w:eastAsia="Times New Roman" w:cs="Times New Roman"/>
        </w:rPr>
        <w:t>Київ — 2020</w:t>
      </w:r>
    </w:p>
    <w:p>
      <w:pPr>
        <w:pStyle w:val="Normal"/>
        <w:jc w:val="center"/>
        <w:rPr>
          <w:rFonts w:eastAsia="Times New Roman" w:cs="Times New Roman"/>
        </w:rPr>
      </w:pPr>
      <w:r>
        <w:rPr>
          <w:rFonts w:eastAsia="Times New Roman" w:cs="Times New Roman"/>
          <w:b/>
        </w:rPr>
        <w:t>ВСТУП</w:t>
      </w:r>
    </w:p>
    <w:p>
      <w:pPr>
        <w:pStyle w:val="Normal"/>
        <w:spacing w:lineRule="auto" w:line="360" w:before="0" w:after="0"/>
        <w:rPr>
          <w:rFonts w:eastAsia="Times New Roman" w:cs="Times New Roman"/>
        </w:rPr>
      </w:pPr>
      <w:r>
        <w:rPr>
          <w:rFonts w:eastAsia="Times New Roman" w:cs="Times New Roman"/>
        </w:rPr>
      </w:r>
    </w:p>
    <w:p>
      <w:pPr>
        <w:pStyle w:val="Normal"/>
        <w:spacing w:lineRule="auto" w:line="360" w:before="0" w:after="0"/>
        <w:ind w:left="284" w:hanging="0"/>
        <w:jc w:val="both"/>
        <w:rPr>
          <w:rFonts w:eastAsia="Times New Roman" w:cs="Times New Roman"/>
          <w:lang w:val="uk-UA"/>
        </w:rPr>
      </w:pPr>
      <w:r>
        <w:rPr>
          <w:rFonts w:eastAsia="Times New Roman" w:cs="Times New Roman"/>
        </w:rPr>
        <w:tab/>
      </w:r>
      <w:r>
        <w:rPr>
          <w:rFonts w:eastAsia="Times New Roman" w:cs="Times New Roman"/>
          <w:lang w:val="uk-UA"/>
        </w:rPr>
        <w:t>Мета роботи – здобути практичні навички розробки алгоритмів та програм, які здійснюють інтерполювання кубічними поліномами. Для виконання роботи була використана мова програмування Python ті бібліотеки numpy та matploltib, для спрощення розрахунків та візуалізації даних, відповідно.</w:t>
      </w:r>
    </w:p>
    <w:p>
      <w:pPr>
        <w:pStyle w:val="Normal"/>
        <w:spacing w:lineRule="auto" w:line="360" w:before="0" w:after="0"/>
        <w:ind w:left="284" w:hanging="0"/>
        <w:jc w:val="both"/>
        <w:rPr>
          <w:rFonts w:eastAsia="Times New Roman" w:cs="Times New Roman"/>
          <w:lang w:val="uk-UA"/>
        </w:rPr>
      </w:pPr>
      <w:r>
        <w:rPr>
          <w:rFonts w:eastAsia="Times New Roman" w:cs="Times New Roman"/>
          <w:lang w:val="uk-UA"/>
        </w:rPr>
      </w:r>
    </w:p>
    <w:p>
      <w:pPr>
        <w:pStyle w:val="Normal"/>
        <w:spacing w:lineRule="auto" w:line="360" w:before="0" w:after="0"/>
        <w:jc w:val="both"/>
        <w:rPr>
          <w:rFonts w:eastAsia="Times New Roman" w:cs="Times New Roman"/>
          <w:lang w:val="uk-UA"/>
        </w:rPr>
      </w:pPr>
      <w:r>
        <w:rPr>
          <w:rFonts w:eastAsia="Times New Roman" w:cs="Times New Roman"/>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360" w:before="0" w:after="0"/>
        <w:jc w:val="center"/>
        <w:rPr>
          <w:rFonts w:eastAsia="Times New Roman" w:cs="Times New Roman"/>
          <w:sz w:val="24"/>
          <w:lang w:val="uk-UA"/>
        </w:rPr>
      </w:pPr>
      <w:r>
        <w:rPr>
          <w:rFonts w:eastAsia="Times New Roman" w:cs="Times New Roman"/>
          <w:sz w:val="24"/>
          <w:lang w:val="uk-UA"/>
        </w:rPr>
      </w:r>
    </w:p>
    <w:p>
      <w:pPr>
        <w:pStyle w:val="Normal"/>
        <w:spacing w:lineRule="auto" w:line="240" w:before="0" w:after="0"/>
        <w:rPr>
          <w:rFonts w:eastAsia="Times New Roman" w:cs="Times New Roman"/>
          <w:sz w:val="24"/>
        </w:rPr>
      </w:pPr>
      <w:r>
        <w:rPr>
          <w:rFonts w:eastAsia="Times New Roman" w:cs="Times New Roman"/>
          <w:sz w:val="24"/>
        </w:rPr>
      </w:r>
    </w:p>
    <w:p>
      <w:pPr>
        <w:pStyle w:val="Normal"/>
        <w:rPr>
          <w:rFonts w:eastAsia="Times New Roman" w:cs="Times New Roman"/>
          <w:b/>
          <w:b/>
        </w:rPr>
      </w:pPr>
      <w:r>
        <w:rPr>
          <w:rFonts w:eastAsia="Times New Roman" w:cs="Times New Roman"/>
          <w:b/>
        </w:rPr>
      </w:r>
      <w:r>
        <w:br w:type="page"/>
      </w:r>
    </w:p>
    <w:p>
      <w:pPr>
        <w:pStyle w:val="Normal"/>
        <w:jc w:val="center"/>
        <w:rPr/>
      </w:pPr>
      <w:r>
        <w:rPr>
          <w:rFonts w:eastAsia="Times New Roman" w:cs="Times New Roman"/>
          <w:b/>
          <w:lang w:val="uk-UA"/>
        </w:rPr>
        <w:t>ЗАВДАННЯ 1</w:t>
      </w:r>
    </w:p>
    <w:p>
      <w:pPr>
        <w:pStyle w:val="Normal"/>
        <w:jc w:val="center"/>
        <w:rPr/>
      </w:pPr>
      <w:r>
        <w:rPr>
          <w:rFonts w:cs="Times New Roman"/>
          <w:b/>
          <w:sz w:val="28"/>
          <w:lang w:val="uk-UA"/>
        </w:rPr>
        <w:t xml:space="preserve">Завдання 1. </w:t>
      </w:r>
      <w:r>
        <w:rPr>
          <w:rFonts w:cs="Times New Roman"/>
          <w:sz w:val="28"/>
        </w:rPr>
        <w:t>Побудувати кубічний сплайн для таблично заданої функції, з граничними умовами для першої похідної.</w:t>
      </w:r>
    </w:p>
    <w:tbl>
      <w:tblPr>
        <w:tblStyle w:val="a6"/>
        <w:tblW w:w="9679" w:type="dxa"/>
        <w:jc w:val="left"/>
        <w:tblInd w:w="0" w:type="dxa"/>
        <w:tblCellMar>
          <w:top w:w="0" w:type="dxa"/>
          <w:left w:w="108" w:type="dxa"/>
          <w:bottom w:w="0" w:type="dxa"/>
          <w:right w:w="108" w:type="dxa"/>
        </w:tblCellMar>
        <w:tblLook w:noVBand="1" w:val="04a0" w:noHBand="0" w:lastColumn="0" w:firstColumn="1" w:lastRow="0" w:firstRow="1"/>
      </w:tblPr>
      <w:tblGrid>
        <w:gridCol w:w="1613"/>
        <w:gridCol w:w="1613"/>
        <w:gridCol w:w="1613"/>
        <w:gridCol w:w="1613"/>
        <w:gridCol w:w="1613"/>
        <w:gridCol w:w="1613"/>
      </w:tblGrid>
      <w:tr>
        <w:trPr/>
        <w:tc>
          <w:tcPr>
            <w:tcW w:w="1613" w:type="dxa"/>
            <w:tcBorders/>
            <w:shd w:fill="auto" w:val="clear"/>
          </w:tcPr>
          <w:p>
            <w:pPr>
              <w:pStyle w:val="Normal"/>
              <w:spacing w:lineRule="auto" w:line="240" w:before="0" w:after="0"/>
              <w:jc w:val="center"/>
              <w:rPr/>
            </w:pPr>
            <w:r>
              <w:rPr>
                <w:rFonts w:cs="Times New Roman"/>
                <w:sz w:val="28"/>
                <w:lang w:val="en-US"/>
              </w:rPr>
              <w:t>x</w:t>
            </w:r>
          </w:p>
        </w:tc>
        <w:tc>
          <w:tcPr>
            <w:tcW w:w="1613" w:type="dxa"/>
            <w:tcBorders/>
            <w:shd w:fill="auto" w:val="clear"/>
          </w:tcPr>
          <w:p>
            <w:pPr>
              <w:pStyle w:val="Normal"/>
              <w:spacing w:lineRule="auto" w:line="240" w:before="0" w:after="0"/>
              <w:jc w:val="center"/>
              <w:rPr/>
            </w:pPr>
            <w:r>
              <w:rPr>
                <w:rFonts w:cs="Times New Roman"/>
                <w:sz w:val="28"/>
                <w:lang w:val="uk-UA"/>
              </w:rPr>
              <w:t>-</w:t>
            </w:r>
            <w:r>
              <w:rPr>
                <w:rFonts w:cs="Times New Roman"/>
                <w:sz w:val="28"/>
                <w:lang w:val="uk-UA"/>
              </w:rPr>
              <w:t>2</w:t>
            </w:r>
          </w:p>
        </w:tc>
        <w:tc>
          <w:tcPr>
            <w:tcW w:w="1613" w:type="dxa"/>
            <w:tcBorders/>
            <w:shd w:fill="auto" w:val="clear"/>
          </w:tcPr>
          <w:p>
            <w:pPr>
              <w:pStyle w:val="Normal"/>
              <w:spacing w:lineRule="auto" w:line="240" w:before="0" w:after="0"/>
              <w:jc w:val="center"/>
              <w:rPr/>
            </w:pPr>
            <w:r>
              <w:rPr>
                <w:rFonts w:cs="Times New Roman"/>
                <w:sz w:val="28"/>
                <w:lang w:val="uk-UA"/>
              </w:rPr>
              <w:t>-</w:t>
            </w:r>
            <w:r>
              <w:rPr>
                <w:rFonts w:cs="Times New Roman"/>
                <w:sz w:val="28"/>
                <w:lang w:val="uk-UA"/>
              </w:rPr>
              <w:t>1</w:t>
            </w:r>
          </w:p>
        </w:tc>
        <w:tc>
          <w:tcPr>
            <w:tcW w:w="1613" w:type="dxa"/>
            <w:tcBorders/>
            <w:shd w:fill="auto" w:val="clear"/>
          </w:tcPr>
          <w:p>
            <w:pPr>
              <w:pStyle w:val="Normal"/>
              <w:spacing w:lineRule="auto" w:line="240" w:before="0" w:after="0"/>
              <w:jc w:val="center"/>
              <w:rPr/>
            </w:pPr>
            <w:r>
              <w:rPr>
                <w:rFonts w:cs="Times New Roman"/>
                <w:sz w:val="28"/>
                <w:lang w:val="uk-UA"/>
              </w:rPr>
              <w:t>1</w:t>
            </w:r>
          </w:p>
        </w:tc>
        <w:tc>
          <w:tcPr>
            <w:tcW w:w="1613" w:type="dxa"/>
            <w:tcBorders/>
            <w:shd w:fill="auto" w:val="clear"/>
          </w:tcPr>
          <w:p>
            <w:pPr>
              <w:pStyle w:val="Normal"/>
              <w:spacing w:lineRule="auto" w:line="240" w:before="0" w:after="0"/>
              <w:jc w:val="center"/>
              <w:rPr/>
            </w:pPr>
            <w:r>
              <w:rPr>
                <w:rFonts w:cs="Times New Roman"/>
                <w:sz w:val="28"/>
                <w:lang w:val="uk-UA"/>
              </w:rPr>
              <w:t>3</w:t>
            </w:r>
          </w:p>
        </w:tc>
        <w:tc>
          <w:tcPr>
            <w:tcW w:w="1613" w:type="dxa"/>
            <w:vMerge w:val="restart"/>
            <w:tcBorders/>
            <w:shd w:fill="auto" w:val="clear"/>
          </w:tcPr>
          <w:p>
            <w:pPr>
              <w:pStyle w:val="Normal"/>
              <w:spacing w:lineRule="auto" w:line="240" w:before="0" w:after="0"/>
              <w:rPr/>
            </w:pPr>
            <w:r>
              <w:rPr/>
              <w:t>Sa=2</w:t>
            </w:r>
          </w:p>
          <w:p>
            <w:pPr>
              <w:pStyle w:val="Normal"/>
              <w:spacing w:lineRule="auto" w:line="240" w:before="0" w:after="0"/>
              <w:rPr/>
            </w:pPr>
            <w:r>
              <w:rPr/>
              <w:t>Sb=4</w:t>
            </w:r>
          </w:p>
        </w:tc>
      </w:tr>
      <w:tr>
        <w:trPr/>
        <w:tc>
          <w:tcPr>
            <w:tcW w:w="1613" w:type="dxa"/>
            <w:tcBorders/>
            <w:shd w:fill="auto" w:val="clear"/>
          </w:tcPr>
          <w:p>
            <w:pPr>
              <w:pStyle w:val="Normal"/>
              <w:spacing w:lineRule="auto" w:line="240" w:before="0" w:after="0"/>
              <w:jc w:val="center"/>
              <w:rPr/>
            </w:pPr>
            <w:r>
              <w:rPr>
                <w:rFonts w:cs="Times New Roman"/>
                <w:sz w:val="28"/>
              </w:rPr>
              <w:t>y</w:t>
            </w:r>
          </w:p>
        </w:tc>
        <w:tc>
          <w:tcPr>
            <w:tcW w:w="1613" w:type="dxa"/>
            <w:tcBorders/>
            <w:shd w:fill="auto" w:val="clear"/>
          </w:tcPr>
          <w:p>
            <w:pPr>
              <w:pStyle w:val="Normal"/>
              <w:spacing w:lineRule="auto" w:line="240" w:before="0" w:after="0"/>
              <w:jc w:val="center"/>
              <w:rPr/>
            </w:pPr>
            <w:r>
              <w:rPr>
                <w:rFonts w:cs="Times New Roman"/>
                <w:sz w:val="28"/>
              </w:rPr>
              <w:t>2</w:t>
            </w:r>
          </w:p>
        </w:tc>
        <w:tc>
          <w:tcPr>
            <w:tcW w:w="1613" w:type="dxa"/>
            <w:tcBorders/>
            <w:shd w:fill="auto" w:val="clear"/>
          </w:tcPr>
          <w:p>
            <w:pPr>
              <w:pStyle w:val="Normal"/>
              <w:spacing w:lineRule="auto" w:line="240" w:before="0" w:after="0"/>
              <w:jc w:val="center"/>
              <w:rPr/>
            </w:pPr>
            <w:r>
              <w:rPr>
                <w:rFonts w:cs="Times New Roman"/>
                <w:sz w:val="28"/>
              </w:rPr>
              <w:t>1</w:t>
            </w:r>
          </w:p>
        </w:tc>
        <w:tc>
          <w:tcPr>
            <w:tcW w:w="1613" w:type="dxa"/>
            <w:tcBorders/>
            <w:shd w:fill="auto" w:val="clear"/>
          </w:tcPr>
          <w:p>
            <w:pPr>
              <w:pStyle w:val="Normal"/>
              <w:spacing w:lineRule="auto" w:line="240" w:before="0" w:after="0"/>
              <w:jc w:val="center"/>
              <w:rPr/>
            </w:pPr>
            <w:r>
              <w:rPr>
                <w:rFonts w:cs="Times New Roman"/>
                <w:sz w:val="28"/>
              </w:rPr>
              <w:t>3</w:t>
            </w:r>
          </w:p>
        </w:tc>
        <w:tc>
          <w:tcPr>
            <w:tcW w:w="1613" w:type="dxa"/>
            <w:tcBorders/>
            <w:shd w:fill="auto" w:val="clear"/>
          </w:tcPr>
          <w:p>
            <w:pPr>
              <w:pStyle w:val="Normal"/>
              <w:spacing w:lineRule="auto" w:line="240" w:before="0" w:after="0"/>
              <w:jc w:val="center"/>
              <w:rPr/>
            </w:pPr>
            <w:r>
              <w:rPr>
                <w:rFonts w:cs="Times New Roman"/>
                <w:sz w:val="28"/>
                <w:lang w:val="uk-UA"/>
              </w:rPr>
              <w:t>1</w:t>
            </w:r>
          </w:p>
        </w:tc>
        <w:tc>
          <w:tcPr>
            <w:tcW w:w="1613" w:type="dxa"/>
            <w:vMerge w:val="continue"/>
            <w:tcBorders/>
            <w:shd w:fill="auto" w:val="clear"/>
          </w:tcPr>
          <w:p>
            <w:pPr>
              <w:pStyle w:val="Normal"/>
              <w:spacing w:lineRule="auto" w:line="240" w:before="0" w:after="0"/>
              <w:rPr/>
            </w:pPr>
            <w:r>
              <w:rPr/>
            </w:r>
          </w:p>
        </w:tc>
      </w:tr>
    </w:tbl>
    <w:p>
      <w:pPr>
        <w:pStyle w:val="Normal"/>
        <w:rPr>
          <w:lang w:val="ru-RU"/>
        </w:rPr>
      </w:pPr>
      <w:r>
        <w:rPr>
          <w:lang w:val="ru-RU"/>
        </w:rPr>
      </w:r>
    </w:p>
    <w:p>
      <w:pPr>
        <w:pStyle w:val="Normal"/>
        <w:rPr/>
      </w:pPr>
      <w:r>
        <w:rPr>
          <w:rFonts w:cs="Times New Roman"/>
          <w:sz w:val="28"/>
          <w:lang w:val="uk-UA" w:eastAsia="en-US"/>
        </w:rPr>
        <w:t xml:space="preserve">Для побудови кубічного сплайма потрібно на кожному з відрізків </w:t>
      </w:r>
      <w:r>
        <w:rPr>
          <w:rFonts w:cs="Times New Roman"/>
          <w:sz w:val="28"/>
          <w:lang w:val="ru-RU" w:eastAsia="en-US"/>
        </w:rPr>
        <w:t xml:space="preserve"> побудувати сплайм наступного вигляду:</w:t>
      </w:r>
    </w:p>
    <w:p>
      <w:pPr>
        <w:pStyle w:val="Normal"/>
        <w:rPr/>
      </w:pPr>
      <w:r>
        <w:rPr>
          <w:rFonts w:cs="Times New Roman"/>
          <w:sz w:val="28"/>
          <w:lang w:val="ru-RU" w:eastAsia="en-US"/>
        </w:rPr>
        <w:t xml:space="preserve"> </w:t>
      </w:r>
      <w:r>
        <w:rPr/>
      </w:r>
      <m:oMath xmlns:m="http://schemas.openxmlformats.org/officeDocument/2006/math">
        <m:r>
          <w:rPr>
            <w:rFonts w:ascii="Cambria Math" w:hAnsi="Cambria Math"/>
          </w:rPr>
          <m:t xml:space="preserve">S</m:t>
        </m:r>
        <m:d>
          <m:dPr>
            <m:begChr m:val="("/>
            <m:endChr m:val=")"/>
          </m:dPr>
          <m:e>
            <m:r>
              <w:rPr>
                <w:rFonts w:ascii="Cambria Math" w:hAnsi="Cambria Math"/>
              </w:rPr>
              <m:t xml:space="preserve">x</m:t>
            </m:r>
          </m:e>
        </m:d>
        <m:r>
          <w:rPr>
            <w:rFonts w:ascii="Cambria Math" w:hAnsi="Cambria Math"/>
          </w:rPr>
          <m:t xml:space="preserve">=</m:t>
        </m:r>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b</m:t>
            </m:r>
          </m:e>
          <m:sub>
            <m:r>
              <w:rPr>
                <w:rFonts w:ascii="Cambria Math" w:hAnsi="Cambria Math"/>
              </w:rPr>
              <m:t xml:space="preserve">i</m:t>
            </m:r>
          </m:sub>
        </m:sSub>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e>
        </m:d>
        <m:r>
          <w:rPr>
            <w:rFonts w:ascii="Cambria Math" w:hAnsi="Cambria Math"/>
          </w:rPr>
          <m:t xml:space="preserve">+</m:t>
        </m:r>
        <m:sSub>
          <m:e>
            <m:r>
              <w:rPr>
                <w:rFonts w:ascii="Cambria Math" w:hAnsi="Cambria Math"/>
              </w:rPr>
              <m:t xml:space="preserve">c</m:t>
            </m:r>
          </m:e>
          <m:sub>
            <m:r>
              <w:rPr>
                <w:rFonts w:ascii="Cambria Math" w:hAnsi="Cambria Math"/>
              </w:rPr>
              <m:t xml:space="preserve">i</m:t>
            </m:r>
          </m:sub>
        </m:sSub>
        <m:sSup>
          <m:e>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e>
            </m:d>
          </m:e>
          <m:sup>
            <m:r>
              <w:rPr>
                <w:rFonts w:ascii="Cambria Math" w:hAnsi="Cambria Math"/>
              </w:rPr>
              <m:t xml:space="preserve">2</m:t>
            </m:r>
          </m:sup>
        </m:sSup>
        <m:r>
          <w:rPr>
            <w:rFonts w:ascii="Cambria Math" w:hAnsi="Cambria Math"/>
          </w:rPr>
          <m:t xml:space="preserve">+</m:t>
        </m:r>
        <m:sSub>
          <m:e>
            <m:r>
              <w:rPr>
                <w:rFonts w:ascii="Cambria Math" w:hAnsi="Cambria Math"/>
              </w:rPr>
              <m:t xml:space="preserve">d</m:t>
            </m:r>
          </m:e>
          <m:sub>
            <m:r>
              <w:rPr>
                <w:rFonts w:ascii="Cambria Math" w:hAnsi="Cambria Math"/>
              </w:rPr>
              <m:t xml:space="preserve">i</m:t>
            </m:r>
          </m:sub>
        </m:sSub>
        <m:sSup>
          <m:e>
            <m:d>
              <m:dPr>
                <m:begChr m:val="("/>
                <m:endChr m:val=")"/>
              </m:dPr>
              <m:e>
                <m:r>
                  <w:rPr>
                    <w:rFonts w:ascii="Cambria Math" w:hAnsi="Cambria Math"/>
                  </w:rPr>
                  <m:t xml:space="preserve">x</m:t>
                </m:r>
                <m:r>
                  <w:rPr>
                    <w:rFonts w:ascii="Cambria Math" w:hAnsi="Cambria Math"/>
                  </w:rPr>
                  <m:t xml:space="preserve">−</m:t>
                </m:r>
                <m:sSub>
                  <m:e>
                    <m:r>
                      <w:rPr>
                        <w:rFonts w:ascii="Cambria Math" w:hAnsi="Cambria Math"/>
                      </w:rPr>
                      <m:t xml:space="preserve">x</m:t>
                    </m:r>
                  </m:e>
                  <m:sub>
                    <m:r>
                      <w:rPr>
                        <w:rFonts w:ascii="Cambria Math" w:hAnsi="Cambria Math"/>
                      </w:rPr>
                      <m:t xml:space="preserve">i</m:t>
                    </m:r>
                  </m:sub>
                </m:sSub>
              </m:e>
            </m:d>
          </m:e>
          <m:sup>
            <m:r>
              <w:rPr>
                <w:rFonts w:ascii="Cambria Math" w:hAnsi="Cambria Math"/>
              </w:rPr>
              <m:t xml:space="preserve">3</m:t>
            </m:r>
          </m:sup>
        </m:sSup>
      </m:oMath>
    </w:p>
    <w:p>
      <w:pPr>
        <w:pStyle w:val="Normal"/>
        <w:rPr/>
      </w:pPr>
      <w:r>
        <w:rPr>
          <w:rFonts w:cs="Times New Roman"/>
          <w:sz w:val="28"/>
          <w:lang w:val="ru-RU" w:eastAsia="en-US"/>
        </w:rPr>
        <w:t xml:space="preserve">Для знахождення </w:t>
      </w:r>
      <w:r>
        <w:rPr/>
      </w:r>
      <m:oMath xmlns:m="http://schemas.openxmlformats.org/officeDocument/2006/math">
        <m:sSub>
          <m:e>
            <m:r>
              <w:rPr>
                <w:rFonts w:ascii="Cambria Math" w:hAnsi="Cambria Math"/>
              </w:rPr>
              <m:t xml:space="preserve">а</m:t>
            </m:r>
          </m:e>
          <m:sub>
            <m:r>
              <w:rPr>
                <w:rFonts w:ascii="Cambria Math" w:hAnsi="Cambria Math"/>
              </w:rPr>
              <m:t xml:space="preserve">i</m:t>
            </m:r>
          </m:sub>
        </m:sSub>
        <m:r>
          <w:rPr>
            <w:rFonts w:ascii="Cambria Math" w:hAnsi="Cambria Math"/>
          </w:rPr>
          <m:t xml:space="preserve">маємо</m:t>
        </m:r>
        <m:r>
          <w:rPr>
            <w:rFonts w:ascii="Cambria Math" w:hAnsi="Cambria Math"/>
          </w:rPr>
          <m:t xml:space="preserve">:</m:t>
        </m:r>
      </m:oMath>
    </w:p>
    <w:p>
      <w:pPr>
        <w:pStyle w:val="Normal"/>
        <w:rPr/>
      </w:pPr>
      <w:r>
        <w:rPr>
          <w:rFonts w:cs="Times New Roman"/>
          <w:sz w:val="28"/>
          <w:lang w:val="ru-RU" w:eastAsia="en-US"/>
        </w:rPr>
        <w:t xml:space="preserve"> </w:t>
      </w:r>
      <w:r>
        <w:rPr/>
      </w:r>
      <m:oMath xmlns:m="http://schemas.openxmlformats.org/officeDocument/2006/math">
        <m:sSub>
          <m:e>
            <m:r>
              <w:rPr>
                <w:rFonts w:ascii="Cambria Math" w:hAnsi="Cambria Math"/>
              </w:rPr>
              <m:t xml:space="preserve">a</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oMath>
    </w:p>
    <w:p>
      <w:pPr>
        <w:pStyle w:val="Normal"/>
        <w:rPr/>
      </w:pPr>
      <w:r>
        <w:rPr>
          <w:rFonts w:cs="Times New Roman"/>
          <w:sz w:val="28"/>
          <w:lang w:val="ru-RU" w:eastAsia="en-US"/>
        </w:rPr>
        <w:t xml:space="preserve">Для </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sSub>
          <m:e>
            <m:r>
              <w:rPr>
                <w:rFonts w:ascii="Cambria Math" w:hAnsi="Cambria Math"/>
              </w:rPr>
              <m:t xml:space="preserve">та</m:t>
            </m:r>
            <m:r>
              <w:rPr>
                <w:rFonts w:ascii="Cambria Math" w:hAnsi="Cambria Math"/>
              </w:rPr>
              <m:t xml:space="preserve">c</m:t>
            </m:r>
          </m:e>
          <m:sub>
            <m:r>
              <w:rPr>
                <w:rFonts w:ascii="Cambria Math" w:hAnsi="Cambria Math"/>
              </w:rPr>
              <m:t xml:space="preserve">2</m:t>
            </m:r>
          </m:sub>
        </m:sSub>
      </m:oMath>
      <w:r>
        <w:rPr>
          <w:rFonts w:cs="Times New Roman"/>
          <w:sz w:val="28"/>
          <w:lang w:val="ru-RU" w:eastAsia="en-US"/>
        </w:rPr>
        <w:t>.</w:t>
      </w:r>
    </w:p>
    <w:p>
      <w:pPr>
        <w:pStyle w:val="Normal"/>
        <w:rPr/>
      </w:pPr>
      <w:r>
        <w:rPr>
          <w:rFonts w:cs="Times New Roman"/>
          <w:sz w:val="28"/>
          <w:lang w:val="ru-RU" w:eastAsia="en-US"/>
        </w:rPr>
        <w:t xml:space="preserve"> </w:t>
      </w:r>
      <w:r>
        <w:rPr/>
      </w:r>
      <m:oMath xmlns:m="http://schemas.openxmlformats.org/officeDocument/2006/math">
        <m:r>
          <w:rPr>
            <w:rFonts w:ascii="Cambria Math" w:hAnsi="Cambria Math"/>
          </w:rPr>
          <m:t xml:space="preserve">2</m:t>
        </m:r>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r>
          <w:rPr>
            <w:rFonts w:ascii="Cambria Math" w:hAnsi="Cambria Math"/>
          </w:rPr>
          <m:t xml:space="preserve">3</m:t>
        </m:r>
        <m:f>
          <m:num>
            <m:sSub>
              <m:e>
                <m:r>
                  <w:rPr>
                    <w:rFonts w:ascii="Cambria Math" w:hAnsi="Cambria Math"/>
                  </w:rPr>
                  <m:t xml:space="preserve">y</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0</m:t>
                </m:r>
              </m:sub>
            </m:sSub>
          </m:num>
          <m:den>
            <m:sSup>
              <m:e>
                <m:sSub>
                  <m:e>
                    <m:r>
                      <w:rPr>
                        <w:rFonts w:ascii="Cambria Math" w:hAnsi="Cambria Math"/>
                      </w:rPr>
                      <m:t xml:space="preserve">h</m:t>
                    </m:r>
                  </m:e>
                  <m:sub>
                    <m:r>
                      <w:rPr>
                        <w:rFonts w:ascii="Cambria Math" w:hAnsi="Cambria Math"/>
                      </w:rPr>
                      <m:t xml:space="preserve">1</m:t>
                    </m:r>
                  </m:sub>
                </m:sSub>
              </m:e>
              <m:sup>
                <m:r>
                  <w:rPr>
                    <w:rFonts w:ascii="Cambria Math" w:hAnsi="Cambria Math"/>
                  </w:rPr>
                  <m:t xml:space="preserve">2</m:t>
                </m:r>
              </m:sup>
            </m:sSup>
          </m:den>
        </m:f>
        <m:r>
          <w:rPr>
            <w:rFonts w:ascii="Cambria Math" w:hAnsi="Cambria Math"/>
          </w:rPr>
          <m:t xml:space="preserve">−</m:t>
        </m:r>
        <m:f>
          <m:num>
            <m:r>
              <w:rPr>
                <w:rFonts w:ascii="Cambria Math" w:hAnsi="Cambria Math"/>
              </w:rPr>
              <m:t xml:space="preserve">3</m:t>
            </m:r>
          </m:num>
          <m:den>
            <m:sSub>
              <m:e>
                <m:r>
                  <w:rPr>
                    <w:rFonts w:ascii="Cambria Math" w:hAnsi="Cambria Math"/>
                  </w:rPr>
                  <m:t xml:space="preserve">h</m:t>
                </m:r>
              </m:e>
              <m:sub>
                <m:r>
                  <w:rPr>
                    <w:rFonts w:ascii="Cambria Math" w:hAnsi="Cambria Math"/>
                  </w:rPr>
                  <m:t xml:space="preserve">1</m:t>
                </m:r>
              </m:sub>
            </m:sSub>
          </m:den>
        </m:f>
        <m:r>
          <w:rPr>
            <w:rFonts w:ascii="Cambria Math" w:hAnsi="Cambria Math"/>
          </w:rPr>
          <m:t xml:space="preserve">f</m:t>
        </m:r>
        <m:r>
          <m:t xml:space="preserve"> </m:t>
        </m:r>
        <m:d>
          <m:dPr>
            <m:begChr m:val="("/>
            <m:endChr m:val=")"/>
          </m:dPr>
          <m:e>
            <m:sSub>
              <m:e>
                <m:r>
                  <w:rPr>
                    <w:rFonts w:ascii="Cambria Math" w:hAnsi="Cambria Math"/>
                  </w:rPr>
                  <m:t xml:space="preserve">x</m:t>
                </m:r>
              </m:e>
              <m:sub>
                <m:r>
                  <w:rPr>
                    <w:rFonts w:ascii="Cambria Math" w:hAnsi="Cambria Math"/>
                  </w:rPr>
                  <m:t xml:space="preserve">0</m:t>
                </m:r>
              </m:sub>
            </m:sSub>
          </m:e>
        </m:d>
      </m:oMath>
    </w:p>
    <w:p>
      <w:pPr>
        <w:pStyle w:val="Normal"/>
        <w:rPr/>
      </w:pPr>
      <w:r>
        <w:rPr>
          <w:rFonts w:cs="Times New Roman"/>
          <w:sz w:val="28"/>
          <w:lang w:val="uk-UA" w:eastAsia="en-US"/>
        </w:rPr>
        <w:t xml:space="preserve">Для визначення </w:t>
      </w:r>
      <w:r>
        <w:rPr/>
      </w:r>
      <m:oMath xmlns:m="http://schemas.openxmlformats.org/officeDocument/2006/math">
        <m:sSub>
          <m:e>
            <m:r>
              <w:rPr>
                <w:rFonts w:ascii="Cambria Math" w:hAnsi="Cambria Math"/>
              </w:rPr>
              <m:t xml:space="preserve">c</m:t>
            </m:r>
          </m:e>
          <m:sub>
            <m:r>
              <w:rPr>
                <w:rFonts w:ascii="Cambria Math" w:hAnsi="Cambria Math"/>
              </w:rPr>
              <m:t xml:space="preserve">i</m:t>
            </m:r>
          </m:sub>
        </m:sSub>
        <m:r>
          <w:rPr>
            <w:rFonts w:ascii="Cambria Math" w:hAnsi="Cambria Math"/>
          </w:rPr>
          <m:t xml:space="preserve">i</m:t>
        </m:r>
        <m:r>
          <w:rPr>
            <w:rFonts w:ascii="Cambria Math" w:hAnsi="Cambria Math"/>
          </w:rPr>
          <m:t xml:space="preserve">=</m:t>
        </m:r>
        <m:acc>
          <m:accPr>
            <m:chr m:val="´"/>
          </m:accPr>
          <m:e>
            <m:r>
              <w:rPr>
                <w:rFonts w:ascii="Cambria Math" w:hAnsi="Cambria Math"/>
              </w:rPr>
              <m:t xml:space="preserve">2,</m:t>
            </m:r>
            <m:r>
              <w:rPr>
                <w:rFonts w:ascii="Cambria Math" w:hAnsi="Cambria Math"/>
              </w:rPr>
              <m:t xml:space="preserve">N</m:t>
            </m:r>
          </m:e>
        </m:acc>
      </m:oMath>
      <w:r>
        <w:rPr>
          <w:rFonts w:cs="Times New Roman"/>
          <w:sz w:val="28"/>
          <w:lang w:val="ru-RU" w:eastAsia="en-US"/>
        </w:rPr>
        <w:t xml:space="preserve"> використовуються наступні формули :</w:t>
      </w:r>
    </w:p>
    <w:p>
      <w:pPr>
        <w:pStyle w:val="Normal"/>
        <w:rPr/>
      </w:pPr>
      <w:r>
        <w:rPr/>
      </w:r>
      <m:oMath xmlns:m="http://schemas.openxmlformats.org/officeDocument/2006/math">
        <m:d>
          <m:dPr>
            <m:begChr m:val="{"/>
            <m:endChr m:val=""/>
          </m:dPr>
          <m:e>
            <m:eqArr>
              <m:e>
                <m:sSub>
                  <m:e>
                    <m:r>
                      <w:rPr>
                        <w:rFonts w:ascii="Cambria Math" w:hAnsi="Cambria Math"/>
                      </w:rPr>
                      <m:t xml:space="preserve">h</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2</m:t>
                </m:r>
                <m:sSub>
                  <m:e>
                    <m:r>
                      <w:rPr>
                        <w:rFonts w:ascii="Cambria Math" w:hAnsi="Cambria Math"/>
                      </w:rPr>
                      <m:t xml:space="preserve">c</m:t>
                    </m:r>
                  </m:e>
                  <m:sub>
                    <m:r>
                      <w:rPr>
                        <w:rFonts w:ascii="Cambria Math" w:hAnsi="Cambria Math"/>
                      </w:rPr>
                      <m:t xml:space="preserve">i</m:t>
                    </m:r>
                  </m:sub>
                </m:sSub>
                <m:d>
                  <m:dPr>
                    <m:begChr m:val="("/>
                    <m:endChr m:val=")"/>
                  </m:dPr>
                  <m:e>
                    <m:sSub>
                      <m:e>
                        <m:r>
                          <w:rPr>
                            <w:rFonts w:ascii="Cambria Math" w:hAnsi="Cambria Math"/>
                          </w:rPr>
                          <m:t xml:space="preserve">h</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h</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e>
                </m:d>
                <m:r>
                  <w:rPr>
                    <w:rFonts w:ascii="Cambria Math" w:hAnsi="Cambria Math"/>
                  </w:rPr>
                  <m:t xml:space="preserve">+</m:t>
                </m:r>
                <m:sSub>
                  <m:e>
                    <m:r>
                      <w:rPr>
                        <w:rFonts w:ascii="Cambria Math" w:hAnsi="Cambria Math"/>
                      </w:rPr>
                      <m:t xml:space="preserve">h</m:t>
                    </m:r>
                  </m:e>
                  <m:sub>
                    <m:r>
                      <w:rPr>
                        <w:rFonts w:ascii="Cambria Math" w:hAnsi="Cambria Math"/>
                      </w:rPr>
                      <m:t xml:space="preserve">i</m:t>
                    </m:r>
                  </m:sub>
                </m:sSub>
                <m:sSub>
                  <m:e>
                    <m:r>
                      <w:rPr>
                        <w:rFonts w:ascii="Cambria Math" w:hAnsi="Cambria Math"/>
                      </w:rPr>
                      <m:t xml:space="preserve">c</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3</m:t>
                </m:r>
                <m:d>
                  <m:dPr>
                    <m:begChr m:val="("/>
                    <m:endChr m:val=")"/>
                  </m:dPr>
                  <m:e>
                    <m:f>
                      <m:num>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num>
                      <m:den>
                        <m:sSub>
                          <m:e>
                            <m:r>
                              <w:rPr>
                                <w:rFonts w:ascii="Cambria Math" w:hAnsi="Cambria Math"/>
                              </w:rPr>
                              <m:t xml:space="preserve">h</m:t>
                            </m:r>
                          </m:e>
                          <m:sub>
                            <m:r>
                              <w:rPr>
                                <w:rFonts w:ascii="Cambria Math" w:hAnsi="Cambria Math"/>
                              </w:rPr>
                              <m:t xml:space="preserve">i</m:t>
                            </m:r>
                          </m:sub>
                        </m:sSub>
                      </m:den>
                    </m:f>
                    <m:r>
                      <w:rPr>
                        <w:rFonts w:ascii="Cambria Math" w:hAnsi="Cambria Math"/>
                      </w:rPr>
                      <m:t xml:space="preserve">−</m:t>
                    </m:r>
                    <m:f>
                      <m:num>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2</m:t>
                            </m:r>
                          </m:sub>
                        </m:sSub>
                      </m:num>
                      <m:den>
                        <m:sSub>
                          <m:e>
                            <m:r>
                              <w:rPr>
                                <w:rFonts w:ascii="Cambria Math" w:hAnsi="Cambria Math"/>
                              </w:rPr>
                              <m:t xml:space="preserve">h</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den>
                    </m:f>
                  </m:e>
                </m:d>
                <m:r>
                  <w:rPr>
                    <w:rFonts w:ascii="Cambria Math" w:hAnsi="Cambria Math"/>
                  </w:rPr>
                  <m:t xml:space="preserve">i</m:t>
                </m:r>
                <m:r>
                  <w:rPr>
                    <w:rFonts w:ascii="Cambria Math" w:hAnsi="Cambria Math"/>
                  </w:rPr>
                  <m:t xml:space="preserve">=</m:t>
                </m:r>
                <m:acc>
                  <m:accPr>
                    <m:chr m:val="´"/>
                  </m:accPr>
                  <m:e>
                    <m:r>
                      <w:rPr>
                        <w:rFonts w:ascii="Cambria Math" w:hAnsi="Cambria Math"/>
                      </w:rPr>
                      <m:t xml:space="preserve">2</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e>
                </m:acc>
              </m:e>
              <m:e>
                <m:f>
                  <m:num>
                    <m:r>
                      <w:rPr>
                        <w:rFonts w:ascii="Cambria Math" w:hAnsi="Cambria Math"/>
                      </w:rPr>
                      <m:t xml:space="preserve">2</m:t>
                    </m:r>
                  </m:num>
                  <m:den>
                    <m:r>
                      <w:rPr>
                        <w:rFonts w:ascii="Cambria Math" w:hAnsi="Cambria Math"/>
                      </w:rPr>
                      <m:t xml:space="preserve">3</m:t>
                    </m:r>
                  </m:den>
                </m:f>
                <m:sSub>
                  <m:e>
                    <m:r>
                      <w:rPr>
                        <w:rFonts w:ascii="Cambria Math" w:hAnsi="Cambria Math"/>
                      </w:rPr>
                      <m:t xml:space="preserve">h</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d>
                  <m:dPr>
                    <m:begChr m:val="("/>
                    <m:endChr m:val=")"/>
                  </m:dPr>
                  <m:e>
                    <m:sSub>
                      <m:e>
                        <m:r>
                          <w:rPr>
                            <w:rFonts w:ascii="Cambria Math" w:hAnsi="Cambria Math"/>
                          </w:rPr>
                          <m:t xml:space="preserve">h</m:t>
                        </m:r>
                      </m:e>
                      <m:sub>
                        <m:r>
                          <w:rPr>
                            <w:rFonts w:ascii="Cambria Math" w:hAnsi="Cambria Math"/>
                          </w:rPr>
                          <m:t xml:space="preserve">N</m:t>
                        </m:r>
                      </m:sub>
                    </m:sSub>
                    <m:r>
                      <w:rPr>
                        <w:rFonts w:ascii="Cambria Math" w:hAnsi="Cambria Math"/>
                      </w:rPr>
                      <m:t xml:space="preserve">+</m:t>
                    </m:r>
                    <m:f>
                      <m:num>
                        <m:r>
                          <w:rPr>
                            <w:rFonts w:ascii="Cambria Math" w:hAnsi="Cambria Math"/>
                          </w:rPr>
                          <m:t xml:space="preserve">4</m:t>
                        </m:r>
                      </m:num>
                      <m:den>
                        <m:r>
                          <w:rPr>
                            <w:rFonts w:ascii="Cambria Math" w:hAnsi="Cambria Math"/>
                          </w:rPr>
                          <m:t xml:space="preserve">3</m:t>
                        </m:r>
                      </m:den>
                    </m:f>
                    <m:sSub>
                      <m:e>
                        <m:r>
                          <w:rPr>
                            <w:rFonts w:ascii="Cambria Math" w:hAnsi="Cambria Math"/>
                          </w:rPr>
                          <m:t xml:space="preserve">h</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e>
                </m:d>
                <m:sSub>
                  <m:e>
                    <m:r>
                      <w:rPr>
                        <w:rFonts w:ascii="Cambria Math" w:hAnsi="Cambria Math"/>
                      </w:rPr>
                      <m:t xml:space="preserve">c</m:t>
                    </m:r>
                  </m:e>
                  <m:sub>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f</m:t>
                </m:r>
                <m:r>
                  <m:t xml:space="preserve"> </m:t>
                </m:r>
                <m:d>
                  <m:dPr>
                    <m:begChr m:val="("/>
                    <m:endChr m:val=")"/>
                  </m:dPr>
                  <m:e>
                    <m:sSub>
                      <m:e>
                        <m:r>
                          <w:rPr>
                            <w:rFonts w:ascii="Cambria Math" w:hAnsi="Cambria Math"/>
                          </w:rPr>
                          <m:t xml:space="preserve">x</m:t>
                        </m:r>
                      </m:e>
                      <m:sub>
                        <m:r>
                          <w:rPr>
                            <w:rFonts w:ascii="Cambria Math" w:hAnsi="Cambria Math"/>
                          </w:rPr>
                          <m:t xml:space="preserve">N</m:t>
                        </m:r>
                      </m:sub>
                    </m:sSub>
                  </m:e>
                </m:d>
                <m:r>
                  <w:rPr>
                    <w:rFonts w:ascii="Cambria Math" w:hAnsi="Cambria Math"/>
                  </w:rPr>
                  <m:t xml:space="preserve">−</m:t>
                </m:r>
                <m:f>
                  <m:num>
                    <m:r>
                      <w:rPr>
                        <w:rFonts w:ascii="Cambria Math" w:hAnsi="Cambria Math"/>
                      </w:rPr>
                      <m:t xml:space="preserve">2</m:t>
                    </m:r>
                    <m:r>
                      <w:rPr>
                        <w:rFonts w:ascii="Cambria Math" w:hAnsi="Cambria Math"/>
                      </w:rPr>
                      <m:t xml:space="preserve">∗</m:t>
                    </m:r>
                    <m:sSub>
                      <m:e>
                        <m:r>
                          <w:rPr>
                            <w:rFonts w:ascii="Cambria Math" w:hAnsi="Cambria Math"/>
                          </w:rPr>
                          <m:t xml:space="preserve">y</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N</m:t>
                        </m:r>
                        <m:r>
                          <w:rPr>
                            <w:rFonts w:ascii="Cambria Math" w:hAnsi="Cambria Math"/>
                          </w:rPr>
                          <m:t xml:space="preserve">−</m:t>
                        </m:r>
                        <m:r>
                          <w:rPr>
                            <w:rFonts w:ascii="Cambria Math" w:hAnsi="Cambria Math"/>
                          </w:rPr>
                          <m:t xml:space="preserve">2</m:t>
                        </m:r>
                      </m:sub>
                    </m:sSub>
                  </m:num>
                  <m:den>
                    <m:sSub>
                      <m:e>
                        <m:r>
                          <w:rPr>
                            <w:rFonts w:ascii="Cambria Math" w:hAnsi="Cambria Math"/>
                          </w:rPr>
                          <m:t xml:space="preserve">h</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den>
                </m:f>
                <m:r>
                  <w:rPr>
                    <w:rFonts w:ascii="Cambria Math" w:hAnsi="Cambria Math"/>
                  </w:rPr>
                  <m:t xml:space="preserve">+</m:t>
                </m:r>
                <m:f>
                  <m:num>
                    <m:r>
                      <w:rPr>
                        <w:rFonts w:ascii="Cambria Math" w:hAnsi="Cambria Math"/>
                      </w:rPr>
                      <m:t xml:space="preserve">3</m:t>
                    </m:r>
                    <m:r>
                      <w:rPr>
                        <w:rFonts w:ascii="Cambria Math" w:hAnsi="Cambria Math"/>
                      </w:rPr>
                      <m:t xml:space="preserve">∗</m:t>
                    </m:r>
                    <m:sSub>
                      <m:e>
                        <m:r>
                          <w:rPr>
                            <w:rFonts w:ascii="Cambria Math" w:hAnsi="Cambria Math"/>
                          </w:rPr>
                          <m:t xml:space="preserve">y</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num>
                  <m:den>
                    <m:sSub>
                      <m:e>
                        <m:r>
                          <w:rPr>
                            <w:rFonts w:ascii="Cambria Math" w:hAnsi="Cambria Math"/>
                          </w:rPr>
                          <m:t xml:space="preserve">h</m:t>
                        </m:r>
                      </m:e>
                      <m:sub>
                        <m:r>
                          <w:rPr>
                            <w:rFonts w:ascii="Cambria Math" w:hAnsi="Cambria Math"/>
                          </w:rPr>
                          <m:t xml:space="preserve">N</m:t>
                        </m:r>
                      </m:sub>
                    </m:sSub>
                  </m:den>
                </m:f>
              </m:e>
            </m:eqArr>
          </m:e>
        </m:d>
      </m:oMath>
    </w:p>
    <w:p>
      <w:pPr>
        <w:pStyle w:val="Normal"/>
        <w:rPr>
          <w:rFonts w:ascii="Times New Roman" w:hAnsi="Times New Roman" w:cs="Times New Roman"/>
          <w:sz w:val="28"/>
          <w:lang w:val="ru-RU" w:eastAsia="en-US"/>
        </w:rPr>
      </w:pPr>
      <w:r>
        <w:rPr>
          <w:rFonts w:cs="Times New Roman"/>
          <w:sz w:val="28"/>
          <w:lang w:val="ru-RU" w:eastAsia="en-US"/>
        </w:rPr>
      </w:r>
    </w:p>
    <w:p>
      <w:pPr>
        <w:pStyle w:val="Normal"/>
        <w:rPr/>
      </w:pPr>
      <w:r>
        <w:rPr>
          <w:rFonts w:cs="Times New Roman"/>
          <w:sz w:val="28"/>
          <w:lang w:val="ru-RU" w:eastAsia="en-US"/>
        </w:rPr>
        <w:t xml:space="preserve">Для визначення </w:t>
      </w:r>
      <w:r>
        <w:rPr/>
      </w:r>
      <m:oMath xmlns:m="http://schemas.openxmlformats.org/officeDocument/2006/math">
        <m:sSub>
          <m:e>
            <m:r>
              <w:rPr>
                <w:rFonts w:ascii="Cambria Math" w:hAnsi="Cambria Math"/>
              </w:rPr>
              <m:t xml:space="preserve">b</m:t>
            </m:r>
          </m:e>
          <m:sub>
            <m:r>
              <w:rPr>
                <w:rFonts w:ascii="Cambria Math" w:hAnsi="Cambria Math"/>
              </w:rPr>
              <m:t xml:space="preserve">i</m:t>
            </m:r>
          </m:sub>
        </m:sSub>
        <m:sSub>
          <m:e>
            <m:r>
              <w:rPr>
                <w:rFonts w:ascii="Cambria Math" w:hAnsi="Cambria Math"/>
              </w:rPr>
              <m:t xml:space="preserve">та</m:t>
            </m:r>
            <m:r>
              <w:rPr>
                <w:rFonts w:ascii="Cambria Math" w:hAnsi="Cambria Math"/>
              </w:rPr>
              <m:t xml:space="preserve">d</m:t>
            </m:r>
          </m:e>
          <m:sub>
            <m:r>
              <w:rPr>
                <w:rFonts w:ascii="Cambria Math" w:hAnsi="Cambria Math"/>
              </w:rPr>
              <m:t xml:space="preserve">i</m:t>
            </m:r>
          </m:sub>
        </m:sSub>
        <m:r>
          <w:rPr>
            <w:rFonts w:ascii="Cambria Math" w:hAnsi="Cambria Math"/>
          </w:rPr>
          <m:t xml:space="preserve">i</m:t>
        </m:r>
        <m:r>
          <w:rPr>
            <w:rFonts w:ascii="Cambria Math" w:hAnsi="Cambria Math"/>
          </w:rPr>
          <m:t xml:space="preserve">=</m:t>
        </m:r>
        <m:acc>
          <m:accPr>
            <m:chr m:val="´"/>
          </m:accPr>
          <m:e>
            <m:r>
              <w:rPr>
                <w:rFonts w:ascii="Cambria Math" w:hAnsi="Cambria Math"/>
              </w:rPr>
              <m:t xml:space="preserve">1,</m:t>
            </m:r>
            <m:r>
              <w:rPr>
                <w:rFonts w:ascii="Cambria Math" w:hAnsi="Cambria Math"/>
              </w:rPr>
              <m:t xml:space="preserve">N</m:t>
            </m:r>
            <m:r>
              <w:rPr>
                <w:rFonts w:ascii="Cambria Math" w:hAnsi="Cambria Math"/>
              </w:rPr>
              <m:t xml:space="preserve">−</m:t>
            </m:r>
            <m:r>
              <w:rPr>
                <w:rFonts w:ascii="Cambria Math" w:hAnsi="Cambria Math"/>
              </w:rPr>
              <m:t xml:space="preserve">1</m:t>
            </m:r>
          </m:e>
        </m:acc>
      </m:oMath>
      <w:r>
        <w:rPr>
          <w:rFonts w:cs="Times New Roman"/>
          <w:sz w:val="28"/>
          <w:lang w:val="ru-RU" w:eastAsia="en-US"/>
        </w:rPr>
        <w:t xml:space="preserve"> :</w:t>
      </w:r>
    </w:p>
    <w:p>
      <w:pPr>
        <w:pStyle w:val="Normal"/>
        <w:rPr/>
      </w:pPr>
      <w:r>
        <w:rPr>
          <w:rFonts w:cs="Times New Roman"/>
          <w:sz w:val="28"/>
          <w:lang w:val="ru-RU" w:eastAsia="en-US"/>
        </w:rPr>
        <w:t xml:space="preserve"> </w:t>
      </w:r>
      <w:r>
        <w:rPr/>
      </w:r>
      <m:oMath xmlns:m="http://schemas.openxmlformats.org/officeDocument/2006/math">
        <m:d>
          <m:dPr>
            <m:begChr m:val="{"/>
            <m:endChr m:val=""/>
          </m:dPr>
          <m:e>
            <m:eqArr>
              <m:e>
                <m:sSub>
                  <m:e>
                    <m:r>
                      <w:rPr>
                        <w:rFonts w:ascii="Cambria Math" w:hAnsi="Cambria Math"/>
                      </w:rPr>
                      <m:t xml:space="preserve">d</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c</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i</m:t>
                        </m:r>
                      </m:sub>
                    </m:sSub>
                  </m:num>
                  <m:den>
                    <m:r>
                      <w:rPr>
                        <w:rFonts w:ascii="Cambria Math" w:hAnsi="Cambria Math"/>
                      </w:rPr>
                      <m:t xml:space="preserve">3</m:t>
                    </m:r>
                    <m:sSub>
                      <m:e>
                        <m:r>
                          <w:rPr>
                            <w:rFonts w:ascii="Cambria Math" w:hAnsi="Cambria Math"/>
                          </w:rPr>
                          <m:t xml:space="preserve">h</m:t>
                        </m:r>
                      </m:e>
                      <m:sub>
                        <m:r>
                          <w:rPr>
                            <w:rFonts w:ascii="Cambria Math" w:hAnsi="Cambria Math"/>
                          </w:rPr>
                          <m:t xml:space="preserve">i</m:t>
                        </m:r>
                      </m:sub>
                    </m:sSub>
                  </m:den>
                </m:f>
              </m:e>
              <m:e>
                <m:sSub>
                  <m:e>
                    <m:r>
                      <w:rPr>
                        <w:rFonts w:ascii="Cambria Math" w:hAnsi="Cambria Math"/>
                      </w:rPr>
                      <m:t xml:space="preserve">b</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num>
                  <m:den>
                    <m:sSub>
                      <m:e>
                        <m:r>
                          <w:rPr>
                            <w:rFonts w:ascii="Cambria Math" w:hAnsi="Cambria Math"/>
                          </w:rPr>
                          <m:t xml:space="preserve">h</m:t>
                        </m:r>
                      </m:e>
                      <m:sub>
                        <m:r>
                          <w:rPr>
                            <w:rFonts w:ascii="Cambria Math" w:hAnsi="Cambria Math"/>
                          </w:rPr>
                          <m:t xml:space="preserve">i</m:t>
                        </m:r>
                      </m:sub>
                    </m:sSub>
                  </m:den>
                </m:f>
                <m:r>
                  <w:rPr>
                    <w:rFonts w:ascii="Cambria Math" w:hAnsi="Cambria Math"/>
                  </w:rPr>
                  <m:t xml:space="preserve">−</m:t>
                </m:r>
                <m:f>
                  <m:num>
                    <m:sSub>
                      <m:e>
                        <m:r>
                          <w:rPr>
                            <w:rFonts w:ascii="Cambria Math" w:hAnsi="Cambria Math"/>
                          </w:rPr>
                          <m:t xml:space="preserve">h</m:t>
                        </m:r>
                      </m:e>
                      <m:sub>
                        <m:r>
                          <w:rPr>
                            <w:rFonts w:ascii="Cambria Math" w:hAnsi="Cambria Math"/>
                          </w:rPr>
                          <m:t xml:space="preserve">i</m:t>
                        </m:r>
                      </m:sub>
                    </m:sSub>
                  </m:num>
                  <m:den>
                    <m:r>
                      <w:rPr>
                        <w:rFonts w:ascii="Cambria Math" w:hAnsi="Cambria Math"/>
                      </w:rPr>
                      <m:t xml:space="preserve">3</m:t>
                    </m:r>
                  </m:den>
                </m:f>
                <m:d>
                  <m:dPr>
                    <m:begChr m:val="("/>
                    <m:endChr m:val=")"/>
                  </m:dPr>
                  <m:e>
                    <m:sSub>
                      <m:e>
                        <m:r>
                          <w:rPr>
                            <w:rFonts w:ascii="Cambria Math" w:hAnsi="Cambria Math"/>
                          </w:rPr>
                          <m:t xml:space="preserve">c</m:t>
                        </m:r>
                      </m:e>
                      <m:sub>
                        <m:r>
                          <w:rPr>
                            <w:rFonts w:ascii="Cambria Math" w:hAnsi="Cambria Math"/>
                          </w:rPr>
                          <m:t xml:space="preserve">i</m:t>
                        </m:r>
                        <m:r>
                          <w:rPr>
                            <w:rFonts w:ascii="Cambria Math" w:hAnsi="Cambria Math"/>
                          </w:rPr>
                          <m:t xml:space="preserve">+</m:t>
                        </m:r>
                        <m:r>
                          <w:rPr>
                            <w:rFonts w:ascii="Cambria Math" w:hAnsi="Cambria Math"/>
                          </w:rPr>
                          <m:t xml:space="preserve">1</m:t>
                        </m:r>
                      </m:sub>
                    </m:sSub>
                    <m:r>
                      <w:rPr>
                        <w:rFonts w:ascii="Cambria Math" w:hAnsi="Cambria Math"/>
                      </w:rPr>
                      <m:t xml:space="preserve">+</m:t>
                    </m:r>
                    <m:r>
                      <w:rPr>
                        <w:rFonts w:ascii="Cambria Math" w:hAnsi="Cambria Math"/>
                      </w:rPr>
                      <m:t xml:space="preserve">2</m:t>
                    </m:r>
                    <m:sSub>
                      <m:e>
                        <m:r>
                          <w:rPr>
                            <w:rFonts w:ascii="Cambria Math" w:hAnsi="Cambria Math"/>
                          </w:rPr>
                          <m:t xml:space="preserve">c</m:t>
                        </m:r>
                      </m:e>
                      <m:sub>
                        <m:r>
                          <w:rPr>
                            <w:rFonts w:ascii="Cambria Math" w:hAnsi="Cambria Math"/>
                          </w:rPr>
                          <m:t xml:space="preserve">i</m:t>
                        </m:r>
                      </m:sub>
                    </m:sSub>
                  </m:e>
                </m:d>
              </m:e>
            </m:eqArr>
          </m:e>
        </m:d>
      </m:oMath>
    </w:p>
    <w:p>
      <w:pPr>
        <w:pStyle w:val="Normal"/>
        <w:rPr/>
      </w:pPr>
      <w:r>
        <w:rPr>
          <w:rFonts w:cs="Times New Roman"/>
          <w:sz w:val="28"/>
          <w:lang w:val="uk-UA" w:eastAsia="en-US"/>
        </w:rPr>
        <w:t>Також слід зауважити , що</w:t>
      </w:r>
      <w:r>
        <w:rPr>
          <w:rFonts w:cs="Times New Roman"/>
          <w:sz w:val="28"/>
          <w:lang w:val="ru-RU" w:eastAsia="en-US"/>
        </w:rPr>
        <w:t xml:space="preserve"> </w:t>
      </w:r>
      <w:r>
        <w:rPr>
          <w:rFonts w:cs="Times New Roman"/>
          <w:sz w:val="28"/>
          <w:lang w:val="uk-UA" w:eastAsia="en-US"/>
        </w:rPr>
        <w:t xml:space="preserve">при першій граничній умові </w:t>
      </w:r>
      <w:r>
        <w:rPr/>
      </w:r>
      <m:oMath xmlns:m="http://schemas.openxmlformats.org/officeDocument/2006/math">
        <m:sSub>
          <m:e>
            <m:r>
              <w:rPr>
                <w:rFonts w:ascii="Cambria Math" w:hAnsi="Cambria Math"/>
              </w:rPr>
              <m:t xml:space="preserve">b</m:t>
            </m:r>
          </m:e>
          <m:sub>
            <m:r>
              <w:rPr>
                <w:rFonts w:ascii="Cambria Math" w:hAnsi="Cambria Math"/>
              </w:rPr>
              <m:t xml:space="preserve">1</m:t>
            </m:r>
          </m:sub>
        </m:sSub>
        <m:r>
          <w:rPr>
            <w:rFonts w:ascii="Cambria Math" w:hAnsi="Cambria Math"/>
          </w:rPr>
          <m:t xml:space="preserve">=</m:t>
        </m:r>
        <m:r>
          <w:rPr>
            <w:rFonts w:ascii="Cambria Math" w:hAnsi="Cambria Math"/>
          </w:rPr>
          <m:t xml:space="preserve">f</m:t>
        </m:r>
        <m:r>
          <m:t xml:space="preserve"> </m:t>
        </m:r>
        <m:d>
          <m:dPr>
            <m:begChr m:val="("/>
            <m:endChr m:val=")"/>
          </m:dPr>
          <m:e>
            <m:sSub>
              <m:e>
                <m:r>
                  <w:rPr>
                    <w:rFonts w:ascii="Cambria Math" w:hAnsi="Cambria Math"/>
                  </w:rPr>
                  <m:t xml:space="preserve">x</m:t>
                </m:r>
              </m:e>
              <m:sub>
                <m:r>
                  <w:rPr>
                    <w:rFonts w:ascii="Cambria Math" w:hAnsi="Cambria Math"/>
                  </w:rPr>
                  <m:t xml:space="preserve">0</m:t>
                </m:r>
              </m:sub>
            </m:sSub>
          </m:e>
        </m:d>
      </m:oMath>
      <w:r>
        <w:rPr>
          <w:rFonts w:cs="Times New Roman"/>
          <w:sz w:val="28"/>
          <w:lang w:val="ru-RU" w:eastAsia="en-US"/>
        </w:rPr>
        <w:t>.</w:t>
      </w:r>
    </w:p>
    <w:p>
      <w:pPr>
        <w:pStyle w:val="Normal"/>
        <w:rPr/>
      </w:pPr>
      <w:r>
        <w:rPr>
          <w:rFonts w:cs="Times New Roman"/>
          <w:sz w:val="28"/>
          <w:lang w:val="ru-RU" w:eastAsia="en-US"/>
        </w:rPr>
        <w:t xml:space="preserve">Тоді для обчислення </w:t>
      </w:r>
      <w:r>
        <w:rPr/>
      </w:r>
      <m:oMath xmlns:m="http://schemas.openxmlformats.org/officeDocument/2006/math">
        <m:sSub>
          <m:e>
            <m:r>
              <w:rPr>
                <w:rFonts w:ascii="Cambria Math" w:hAnsi="Cambria Math"/>
              </w:rPr>
              <m:t xml:space="preserve">b</m:t>
            </m:r>
          </m:e>
          <m:sub>
            <m:r>
              <w:rPr>
                <w:rFonts w:ascii="Cambria Math" w:hAnsi="Cambria Math"/>
              </w:rPr>
              <m:t xml:space="preserve">N</m:t>
            </m:r>
          </m:sub>
        </m:sSub>
      </m:oMath>
      <w:r>
        <w:rPr>
          <w:rFonts w:cs="Times New Roman"/>
          <w:sz w:val="28"/>
          <w:lang w:val="ru-RU" w:eastAsia="en-US"/>
        </w:rPr>
        <w:t>:</w:t>
      </w:r>
    </w:p>
    <w:p>
      <w:pPr>
        <w:pStyle w:val="Normal"/>
        <w:spacing w:lineRule="auto" w:line="276" w:before="0" w:after="160"/>
        <w:ind w:firstLine="709"/>
        <w:contextualSpacing/>
        <w:rPr/>
      </w:pPr>
      <w:r>
        <w:rPr>
          <w:rFonts w:eastAsia="Times New Roman" w:cs="Times New Roman"/>
          <w:bCs/>
          <w:sz w:val="32"/>
          <w:lang w:val="ru-RU" w:eastAsia="en-US"/>
        </w:rPr>
        <w:t xml:space="preserve"> </w:t>
      </w:r>
      <w:r>
        <w:rPr>
          <w:rFonts w:eastAsia="Times New Roman" w:cs="Times New Roman"/>
          <w:bCs/>
          <w:lang w:val="uk-UA"/>
        </w:rPr>
      </w:r>
      <m:oMath xmlns:m="http://schemas.openxmlformats.org/officeDocument/2006/math">
        <m:sSub>
          <m:e>
            <m:r>
              <w:rPr>
                <w:rFonts w:ascii="Cambria Math" w:hAnsi="Cambria Math"/>
              </w:rPr>
              <m:t xml:space="preserve">b</m:t>
            </m:r>
          </m:e>
          <m:sub>
            <m:r>
              <w:rPr>
                <w:rFonts w:ascii="Cambria Math" w:hAnsi="Cambria Math"/>
              </w:rPr>
              <m:t xml:space="preserve">N</m:t>
            </m:r>
          </m:sub>
        </m:sSub>
        <m:r>
          <w:rPr>
            <w:rFonts w:ascii="Cambria Math" w:hAnsi="Cambria Math"/>
          </w:rPr>
          <m:t xml:space="preserve">=</m:t>
        </m:r>
        <m:f>
          <m:num>
            <m:sSub>
              <m:e>
                <m:r>
                  <w:rPr>
                    <w:rFonts w:ascii="Cambria Math" w:hAnsi="Cambria Math"/>
                  </w:rPr>
                  <m:t xml:space="preserve">y</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N</m:t>
                </m:r>
                <m:r>
                  <w:rPr>
                    <w:rFonts w:ascii="Cambria Math" w:hAnsi="Cambria Math"/>
                  </w:rPr>
                  <m:t xml:space="preserve">−</m:t>
                </m:r>
                <m:r>
                  <w:rPr>
                    <w:rFonts w:ascii="Cambria Math" w:hAnsi="Cambria Math"/>
                  </w:rPr>
                  <m:t xml:space="preserve">2</m:t>
                </m:r>
              </m:sub>
            </m:sSub>
          </m:num>
          <m:den>
            <m:sSub>
              <m:e>
                <m:r>
                  <w:rPr>
                    <w:rFonts w:ascii="Cambria Math" w:hAnsi="Cambria Math"/>
                  </w:rPr>
                  <m:t xml:space="preserve">h</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den>
        </m:f>
        <m:r>
          <w:rPr>
            <w:rFonts w:ascii="Cambria Math" w:hAnsi="Cambria Math"/>
          </w:rPr>
          <m:t xml:space="preserve">+</m:t>
        </m:r>
        <m:f>
          <m:num>
            <m:sSub>
              <m:e>
                <m:r>
                  <w:rPr>
                    <w:rFonts w:ascii="Cambria Math" w:hAnsi="Cambria Math"/>
                  </w:rPr>
                  <m:t xml:space="preserve">h</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num>
          <m:den>
            <m:r>
              <w:rPr>
                <w:rFonts w:ascii="Cambria Math" w:hAnsi="Cambria Math"/>
              </w:rPr>
              <m:t xml:space="preserve">3</m:t>
            </m:r>
          </m:den>
        </m:f>
        <m:r>
          <w:rPr>
            <w:rFonts w:ascii="Cambria Math" w:hAnsi="Cambria Math"/>
          </w:rPr>
          <m:t xml:space="preserve">∗</m:t>
        </m:r>
        <m:d>
          <m:dPr>
            <m:begChr m:val="("/>
            <m:endChr m:val=")"/>
          </m:dPr>
          <m:e>
            <m:r>
              <w:rPr>
                <w:rFonts w:ascii="Cambria Math" w:hAnsi="Cambria Math"/>
              </w:rPr>
              <m:t xml:space="preserve">2</m:t>
            </m:r>
            <m:sSub>
              <m:e>
                <m:r>
                  <w:rPr>
                    <w:rFonts w:ascii="Cambria Math" w:hAnsi="Cambria Math"/>
                  </w:rPr>
                  <m:t xml:space="preserve">c</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e>
        </m:d>
      </m:oMath>
    </w:p>
    <w:p>
      <w:pPr>
        <w:pStyle w:val="Normal"/>
        <w:rPr>
          <w:rFonts w:ascii="Times New Roman" w:hAnsi="Times New Roman" w:cs="Times New Roman"/>
          <w:sz w:val="36"/>
          <w:lang w:val="uk-UA" w:eastAsia="en-US"/>
        </w:rPr>
      </w:pPr>
      <w:r>
        <w:rPr/>
      </w:r>
    </w:p>
    <w:p>
      <w:pPr>
        <w:pStyle w:val="Normal"/>
        <w:spacing w:lineRule="auto" w:line="276" w:before="0" w:after="160"/>
        <w:ind w:firstLine="709"/>
        <w:contextualSpacing/>
        <w:rPr/>
      </w:pPr>
      <w:r>
        <w:rPr>
          <w:rFonts w:eastAsia="Times New Roman" w:cs="Times New Roman"/>
          <w:bCs/>
          <w:sz w:val="28"/>
          <w:szCs w:val="28"/>
          <w:lang w:val="uk-UA" w:eastAsia="en-US"/>
        </w:rPr>
        <w:t>Далі наведен</w:t>
      </w:r>
      <w:r>
        <w:rPr>
          <w:rFonts w:eastAsia="Times New Roman" w:cs="Times New Roman"/>
          <w:bCs/>
          <w:sz w:val="28"/>
          <w:szCs w:val="28"/>
          <w:lang w:val="uk-UA" w:eastAsia="en-US"/>
        </w:rPr>
        <w:t>а частина аналіточного вирішення</w:t>
      </w:r>
    </w:p>
    <w:p>
      <w:pPr>
        <w:pStyle w:val="Normal"/>
        <w:spacing w:lineRule="auto" w:line="276" w:before="0" w:after="160"/>
        <w:ind w:firstLine="709"/>
        <w:contextualSpacing/>
        <w:rPr>
          <w:rFonts w:ascii="Times New Roman" w:hAnsi="Times New Roman" w:eastAsia="Times New Roman" w:cs="Times New Roman"/>
          <w:bCs/>
          <w:sz w:val="28"/>
          <w:szCs w:val="28"/>
          <w:lang w:val="uk-UA" w:eastAsia="en-US"/>
        </w:rPr>
      </w:pPr>
      <w:r>
        <w:rPr/>
      </w:r>
    </w:p>
    <w:p>
      <w:pPr>
        <w:pStyle w:val="Normal"/>
        <w:spacing w:lineRule="auto" w:line="276" w:before="0" w:after="160"/>
        <w:ind w:firstLine="709"/>
        <w:contextualSpacing/>
        <w:rPr>
          <w:rFonts w:ascii="Times New Roman" w:hAnsi="Times New Roman" w:eastAsia="Times New Roman" w:cs="Times New Roman"/>
          <w:bCs/>
          <w:sz w:val="28"/>
          <w:szCs w:val="28"/>
          <w:lang w:val="uk-UA" w:eastAsia="en-US"/>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940425" cy="79203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0425" cy="7920355"/>
                    </a:xfrm>
                    <a:prstGeom prst="rect">
                      <a:avLst/>
                    </a:prstGeom>
                  </pic:spPr>
                </pic:pic>
              </a:graphicData>
            </a:graphic>
          </wp:anchor>
        </w:drawing>
      </w:r>
    </w:p>
    <w:p>
      <w:pPr>
        <w:pStyle w:val="Normal"/>
        <w:spacing w:lineRule="auto" w:line="276" w:before="0" w:after="160"/>
        <w:ind w:firstLine="709"/>
        <w:contextualSpacing/>
        <w:rPr>
          <w:rFonts w:ascii="Times New Roman" w:hAnsi="Times New Roman" w:eastAsia="Times New Roman" w:cs="Times New Roman"/>
          <w:bCs/>
          <w:sz w:val="28"/>
          <w:szCs w:val="28"/>
          <w:lang w:val="uk-UA" w:eastAsia="en-US"/>
        </w:rPr>
      </w:pPr>
      <w:r>
        <w:rPr/>
      </w:r>
    </w:p>
    <w:p>
      <w:pPr>
        <w:pStyle w:val="Normal"/>
        <w:spacing w:lineRule="auto" w:line="276" w:before="0" w:after="160"/>
        <w:ind w:hanging="0"/>
        <w:contextualSpacing/>
        <w:rPr>
          <w:rFonts w:eastAsia="Times New Roman" w:cs="Times New Roman"/>
          <w:bCs/>
          <w:lang w:val="uk-UA"/>
        </w:rPr>
      </w:pPr>
      <w:r>
        <w:rPr>
          <w:rFonts w:eastAsia="Times New Roman" w:cs="Times New Roman"/>
          <w:bCs/>
          <w:lang w:val="uk-UA"/>
        </w:rPr>
      </w:r>
    </w:p>
    <w:p>
      <w:pPr>
        <w:pStyle w:val="Normal"/>
        <w:rPr>
          <w:rFonts w:eastAsia="Times New Roman" w:cs="Times New Roman"/>
          <w:b/>
          <w:b/>
        </w:rPr>
      </w:pPr>
      <w:r>
        <w:rPr>
          <w:rFonts w:eastAsia="Times New Roman" w:cs="Times New Roman"/>
          <w:b/>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5940425" cy="792035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0425" cy="7920355"/>
                    </a:xfrm>
                    <a:prstGeom prst="rect">
                      <a:avLst/>
                    </a:prstGeom>
                  </pic:spPr>
                </pic:pic>
              </a:graphicData>
            </a:graphic>
          </wp:anchor>
        </w:drawing>
      </w:r>
    </w:p>
    <w:p>
      <w:pPr>
        <w:pStyle w:val="Normal"/>
        <w:rPr>
          <w:rFonts w:eastAsia="Times New Roman" w:cs="Times New Roman"/>
          <w:b/>
          <w:b/>
        </w:rPr>
      </w:pPr>
      <w:r>
        <w:rPr>
          <w:rFonts w:eastAsia="Times New Roman" w:cs="Times New Roman"/>
          <w:b/>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940425" cy="792035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940425" cy="7920355"/>
                    </a:xfrm>
                    <a:prstGeom prst="rect">
                      <a:avLst/>
                    </a:prstGeom>
                  </pic:spPr>
                </pic:pic>
              </a:graphicData>
            </a:graphic>
          </wp:anchor>
        </w:drawing>
      </w:r>
    </w:p>
    <w:p>
      <w:pPr>
        <w:pStyle w:val="Normal"/>
        <w:rPr>
          <w:rFonts w:eastAsia="Times New Roman" w:cs="Times New Roman"/>
          <w:b/>
          <w:b/>
        </w:rPr>
      </w:pPr>
      <w:r>
        <w:rPr>
          <w:rFonts w:eastAsia="Times New Roman" w:cs="Times New Roman"/>
          <w:b/>
        </w:rPr>
      </w:r>
    </w:p>
    <w:p>
      <w:pPr>
        <w:pStyle w:val="Normal"/>
        <w:rPr>
          <w:rFonts w:eastAsia="Times New Roman" w:cs="Times New Roman"/>
          <w:b/>
          <w:b/>
        </w:rPr>
      </w:pPr>
      <w:r>
        <w:rPr>
          <w:rFonts w:eastAsia="Times New Roman" w:cs="Times New Roman"/>
          <w:b/>
        </w:rPr>
      </w:r>
    </w:p>
    <w:p>
      <w:pPr>
        <w:pStyle w:val="Normal"/>
        <w:rPr>
          <w:rFonts w:eastAsia="Times New Roman" w:cs="Times New Roman"/>
          <w:b/>
          <w:b/>
        </w:rPr>
      </w:pPr>
      <w:r>
        <w:rPr>
          <w:rFonts w:eastAsia="Times New Roman" w:cs="Times New Roman"/>
          <w:b/>
        </w:rPr>
      </w:r>
    </w:p>
    <w:p>
      <w:pPr>
        <w:pStyle w:val="Normal"/>
        <w:rPr>
          <w:rFonts w:eastAsia="Times New Roman" w:cs="Times New Roman"/>
          <w:b/>
          <w:b/>
        </w:rPr>
      </w:pPr>
      <w:r>
        <w:rPr>
          <w:rFonts w:eastAsia="Times New Roman" w:cs="Times New Roman"/>
          <w:b/>
        </w:rPr>
      </w:r>
    </w:p>
    <w:p>
      <w:pPr>
        <w:pStyle w:val="Normal"/>
        <w:tabs>
          <w:tab w:val="left" w:pos="2088" w:leader="none"/>
        </w:tabs>
        <w:rPr>
          <w:rFonts w:eastAsia="Times New Roman" w:cs="Times New Roman"/>
          <w:b/>
          <w:b/>
        </w:rPr>
      </w:pPr>
      <w:r>
        <w:rPr>
          <w:rFonts w:eastAsia="Times New Roman" w:cs="Times New Roman"/>
          <w:b/>
          <w:sz w:val="28"/>
          <w:szCs w:val="28"/>
          <w:lang w:val="uk-UA"/>
        </w:rPr>
        <w:t>Далі наведено код та скріншот виконання програми:</w:t>
      </w:r>
    </w:p>
    <w:p>
      <w:pPr>
        <w:pStyle w:val="Normal"/>
        <w:tabs>
          <w:tab w:val="left" w:pos="2088" w:leader="none"/>
        </w:tabs>
        <w:rPr>
          <w:rFonts w:ascii="Times New Roman" w:hAnsi="Times New Roman"/>
          <w:sz w:val="28"/>
          <w:szCs w:val="28"/>
          <w:lang w:val="uk-UA"/>
        </w:rPr>
      </w:pPr>
      <w:r>
        <w:rPr>
          <w:rFonts w:eastAsia="Times New Roman" w:cs="Times New Roman"/>
          <w:b/>
        </w:rPr>
      </w:r>
    </w:p>
    <w:p>
      <w:pPr>
        <w:pStyle w:val="Normal"/>
        <w:rPr/>
      </w:pPr>
      <w:r>
        <w:rPr>
          <w:rFonts w:eastAsia="Times New Roman" w:cs="Times New Roman"/>
          <w:b/>
        </w:rPr>
        <w:drawing>
          <wp:inline distT="0" distB="0" distL="0" distR="635">
            <wp:extent cx="6152515" cy="4192270"/>
            <wp:effectExtent l="0" t="0" r="0" b="0"/>
            <wp:docPr id="4"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3" descr=""/>
                    <pic:cNvPicPr>
                      <a:picLocks noChangeAspect="1" noChangeArrowheads="1"/>
                    </pic:cNvPicPr>
                  </pic:nvPicPr>
                  <pic:blipFill>
                    <a:blip r:embed="rId5"/>
                    <a:stretch>
                      <a:fillRect/>
                    </a:stretch>
                  </pic:blipFill>
                  <pic:spPr bwMode="auto">
                    <a:xfrm>
                      <a:off x="0" y="0"/>
                      <a:ext cx="6152515" cy="4192270"/>
                    </a:xfrm>
                    <a:prstGeom prst="rect">
                      <a:avLst/>
                    </a:prstGeom>
                  </pic:spPr>
                </pic:pic>
              </a:graphicData>
            </a:graphic>
          </wp:inline>
        </w:drawing>
      </w:r>
    </w:p>
    <w:p>
      <w:pPr>
        <w:pStyle w:val="Normal"/>
        <w:rPr>
          <w:rFonts w:eastAsia="Times New Roman" w:cs="Times New Roman"/>
          <w:b w:val="false"/>
          <w:b w:val="false"/>
          <w:bCs w:val="false"/>
        </w:rPr>
      </w:pPr>
      <w:r>
        <w:rPr>
          <w:rFonts w:eastAsia="Times New Roman" w:cs="Times New Roman"/>
          <w:b w:val="false"/>
          <w:bCs w:val="false"/>
        </w:rPr>
        <w:drawing>
          <wp:anchor behindDoc="0" distT="0" distB="0" distL="0" distR="0" simplePos="0" locked="0" layoutInCell="1" allowOverlap="1" relativeHeight="20">
            <wp:simplePos x="0" y="0"/>
            <wp:positionH relativeFrom="column">
              <wp:posOffset>-199390</wp:posOffset>
            </wp:positionH>
            <wp:positionV relativeFrom="paragraph">
              <wp:posOffset>225425</wp:posOffset>
            </wp:positionV>
            <wp:extent cx="5940425" cy="2719070"/>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5940425" cy="2719070"/>
                    </a:xfrm>
                    <a:prstGeom prst="rect">
                      <a:avLst/>
                    </a:prstGeom>
                  </pic:spPr>
                </pic:pic>
              </a:graphicData>
            </a:graphic>
          </wp:anchor>
        </w:drawing>
      </w:r>
      <w:r>
        <w:br w:type="page"/>
      </w:r>
    </w:p>
    <w:p>
      <w:pPr>
        <w:pStyle w:val="Normal"/>
        <w:rPr>
          <w:rFonts w:eastAsia="Times New Roman" w:cs="Times New Roman"/>
          <w:b w:val="false"/>
          <w:b w:val="false"/>
          <w:bCs w:val="false"/>
        </w:rPr>
      </w:pPr>
      <w:r>
        <w:rPr>
          <w:rFonts w:eastAsia="Times New Roman" w:cs="Times New Roman"/>
          <w:b w:val="false"/>
          <w:bCs w:val="false"/>
        </w:rPr>
        <w:t xml:space="preserve">Результат: </w:t>
      </w:r>
    </w:p>
    <w:p>
      <w:pPr>
        <w:pStyle w:val="PreformattedText"/>
        <w:rPr>
          <w:rFonts w:eastAsia="Times New Roman" w:cs="Times New Roman"/>
          <w:b w:val="false"/>
          <w:b w:val="false"/>
          <w:bCs w:val="false"/>
        </w:rPr>
      </w:pPr>
      <w:r>
        <w:rPr>
          <w:rFonts w:eastAsia="Times New Roman" w:cs="Times New Roman"/>
          <w:b w:val="false"/>
          <w:bCs w:val="false"/>
        </w:rPr>
        <w:t>Коефіцієнти с:  [-5.95652174  2.91304348 -2.76086957]</w:t>
      </w:r>
    </w:p>
    <w:p>
      <w:pPr>
        <w:pStyle w:val="PreformattedText"/>
        <w:rPr/>
      </w:pPr>
      <w:r>
        <w:rPr/>
        <w:t>Коефіцієнти b:  [ 2.         -1.04347826 -0.73913043]</w:t>
      </w:r>
    </w:p>
    <w:p>
      <w:pPr>
        <w:pStyle w:val="Normal"/>
        <w:tabs>
          <w:tab w:val="left" w:pos="3675" w:leader="none"/>
          <w:tab w:val="center" w:pos="4677" w:leader="none"/>
        </w:tabs>
        <w:rPr>
          <w:b w:val="false"/>
          <w:b w:val="false"/>
          <w:bCs w:val="false"/>
          <w:sz w:val="24"/>
          <w:szCs w:val="24"/>
        </w:rPr>
      </w:pPr>
      <w:r>
        <w:rPr>
          <w:rFonts w:eastAsia="Times New Roman" w:cs="Times New Roman"/>
          <w:b w:val="false"/>
          <w:bCs w:val="false"/>
          <w:sz w:val="24"/>
          <w:szCs w:val="24"/>
        </w:rPr>
        <w:t>Коефіцієнти d:       [ 2.95652174 -0.94565217  1.31521739]</w:t>
      </w:r>
    </w:p>
    <w:p>
      <w:pPr>
        <w:pStyle w:val="Normal"/>
        <w:tabs>
          <w:tab w:val="left" w:pos="3675" w:leader="none"/>
          <w:tab w:val="center" w:pos="4677" w:leader="none"/>
        </w:tabs>
        <w:rPr>
          <w:rFonts w:eastAsia="Times New Roman" w:cs="Times New Roman"/>
          <w:b/>
          <w:b/>
        </w:rPr>
      </w:pPr>
      <w:r>
        <w:rPr/>
        <w:drawing>
          <wp:anchor behindDoc="0" distT="0" distB="0" distL="0" distR="0" simplePos="0" locked="0" layoutInCell="1" allowOverlap="1" relativeHeight="21">
            <wp:simplePos x="0" y="0"/>
            <wp:positionH relativeFrom="column">
              <wp:posOffset>5715</wp:posOffset>
            </wp:positionH>
            <wp:positionV relativeFrom="paragraph">
              <wp:posOffset>60325</wp:posOffset>
            </wp:positionV>
            <wp:extent cx="3738245" cy="249174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3738245" cy="2491740"/>
                    </a:xfrm>
                    <a:prstGeom prst="rect">
                      <a:avLst/>
                    </a:prstGeom>
                  </pic:spPr>
                </pic:pic>
              </a:graphicData>
            </a:graphic>
          </wp:anchor>
        </w:drawing>
      </w:r>
    </w:p>
    <w:p>
      <w:pPr>
        <w:pStyle w:val="Normal"/>
        <w:tabs>
          <w:tab w:val="left" w:pos="3675" w:leader="none"/>
          <w:tab w:val="center" w:pos="4677" w:leader="none"/>
        </w:tabs>
        <w:rPr>
          <w:rFonts w:eastAsia="Times New Roman" w:cs="Times New Roman"/>
          <w:b/>
          <w:b/>
        </w:rPr>
      </w:pPr>
      <w:r>
        <w:rPr/>
      </w:r>
    </w:p>
    <w:p>
      <w:pPr>
        <w:pStyle w:val="Normal"/>
        <w:tabs>
          <w:tab w:val="left" w:pos="3675" w:leader="none"/>
          <w:tab w:val="center" w:pos="4677" w:leader="none"/>
        </w:tabs>
        <w:rPr>
          <w:rFonts w:eastAsia="Times New Roman" w:cs="Times New Roman"/>
          <w:b/>
          <w:b/>
        </w:rPr>
      </w:pPr>
      <w:r>
        <w:rPr/>
      </w:r>
    </w:p>
    <w:p>
      <w:pPr>
        <w:pStyle w:val="Normal"/>
        <w:tabs>
          <w:tab w:val="left" w:pos="3675" w:leader="none"/>
          <w:tab w:val="center" w:pos="4677" w:leader="none"/>
        </w:tabs>
        <w:rPr>
          <w:rFonts w:eastAsia="Times New Roman" w:cs="Times New Roman"/>
          <w:b/>
          <w:b/>
        </w:rPr>
      </w:pPr>
      <w:r>
        <w:rPr/>
      </w:r>
    </w:p>
    <w:p>
      <w:pPr>
        <w:pStyle w:val="Normal"/>
        <w:tabs>
          <w:tab w:val="left" w:pos="3675" w:leader="none"/>
          <w:tab w:val="center" w:pos="4677" w:leader="none"/>
        </w:tabs>
        <w:rPr>
          <w:rFonts w:eastAsia="Times New Roman" w:cs="Times New Roman"/>
          <w:b/>
          <w:b/>
        </w:rPr>
      </w:pPr>
      <w:r>
        <w:rPr/>
      </w:r>
    </w:p>
    <w:p>
      <w:pPr>
        <w:pStyle w:val="Normal"/>
        <w:tabs>
          <w:tab w:val="left" w:pos="3675" w:leader="none"/>
          <w:tab w:val="center" w:pos="4677" w:leader="none"/>
        </w:tabs>
        <w:rPr>
          <w:rFonts w:eastAsia="Times New Roman" w:cs="Times New Roman"/>
          <w:b/>
          <w:b/>
        </w:rPr>
      </w:pPr>
      <w:r>
        <w:rPr/>
      </w:r>
    </w:p>
    <w:p>
      <w:pPr>
        <w:pStyle w:val="Normal"/>
        <w:tabs>
          <w:tab w:val="left" w:pos="3675" w:leader="none"/>
          <w:tab w:val="center" w:pos="4677" w:leader="none"/>
        </w:tabs>
        <w:rPr>
          <w:rFonts w:eastAsia="Times New Roman" w:cs="Times New Roman"/>
          <w:b/>
          <w:b/>
        </w:rPr>
      </w:pPr>
      <w:r>
        <w:rPr/>
      </w:r>
    </w:p>
    <w:p>
      <w:pPr>
        <w:pStyle w:val="Normal"/>
        <w:tabs>
          <w:tab w:val="left" w:pos="3675" w:leader="none"/>
          <w:tab w:val="center" w:pos="4677" w:leader="none"/>
        </w:tabs>
        <w:rPr>
          <w:rFonts w:eastAsia="Times New Roman" w:cs="Times New Roman"/>
          <w:b/>
          <w:b/>
        </w:rPr>
      </w:pPr>
      <w:r>
        <w:rPr/>
      </w:r>
    </w:p>
    <w:p>
      <w:pPr>
        <w:pStyle w:val="Normal"/>
        <w:tabs>
          <w:tab w:val="left" w:pos="3675" w:leader="none"/>
          <w:tab w:val="center" w:pos="4677" w:leader="none"/>
        </w:tabs>
        <w:rPr>
          <w:rFonts w:eastAsia="Times New Roman" w:cs="Times New Roman"/>
          <w:b/>
          <w:b/>
        </w:rPr>
      </w:pPr>
      <w:r>
        <w:rPr/>
      </w:r>
    </w:p>
    <w:p>
      <w:pPr>
        <w:pStyle w:val="Normal"/>
        <w:tabs>
          <w:tab w:val="left" w:pos="3675" w:leader="none"/>
          <w:tab w:val="center" w:pos="4677" w:leader="none"/>
        </w:tabs>
        <w:rPr/>
      </w:pPr>
      <w:r>
        <w:rPr>
          <w:rFonts w:eastAsia="Times New Roman" w:cs="Times New Roman"/>
          <w:b/>
        </w:rPr>
        <w:t>Отримані сплайни:</w:t>
      </w:r>
    </w:p>
    <w:p>
      <w:pPr>
        <w:pStyle w:val="Normal"/>
        <w:tabs>
          <w:tab w:val="left" w:pos="3675" w:leader="none"/>
          <w:tab w:val="center" w:pos="4677" w:leader="none"/>
        </w:tabs>
        <w:rPr>
          <w:rFonts w:eastAsia="Times New Roman" w:cs="Times New Roman"/>
          <w:b/>
          <w:b/>
        </w:rPr>
      </w:pPr>
      <w:r>
        <w:rPr/>
      </w:r>
    </w:p>
    <w:p>
      <w:pPr>
        <w:pStyle w:val="Normal"/>
        <w:tabs>
          <w:tab w:val="left" w:pos="3675" w:leader="none"/>
          <w:tab w:val="center" w:pos="4677" w:leader="none"/>
        </w:tabs>
        <w:rPr/>
      </w:pPr>
      <w:r>
        <w:rPr>
          <w:rFonts w:eastAsia="Times New Roman" w:cs="Times New Roman"/>
          <w:b/>
        </w:rPr>
        <w:drawing>
          <wp:inline distT="0" distB="0" distL="0" distR="0">
            <wp:extent cx="5940425" cy="102552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940425" cy="1025525"/>
                    </a:xfrm>
                    <a:prstGeom prst="rect">
                      <a:avLst/>
                    </a:prstGeom>
                  </pic:spPr>
                </pic:pic>
              </a:graphicData>
            </a:graphic>
          </wp:inline>
        </w:drawing>
      </w:r>
    </w:p>
    <w:p>
      <w:pPr>
        <w:pStyle w:val="Normal"/>
        <w:tabs>
          <w:tab w:val="left" w:pos="3675" w:leader="none"/>
          <w:tab w:val="center" w:pos="4677" w:leader="none"/>
        </w:tabs>
        <w:rPr/>
      </w:pPr>
      <w:r>
        <w:rPr>
          <w:rFonts w:eastAsia="Times New Roman" w:cs="Times New Roman"/>
          <w:b/>
        </w:rPr>
        <w:tab/>
      </w:r>
    </w:p>
    <w:p>
      <w:pPr>
        <w:pStyle w:val="Normal"/>
        <w:tabs>
          <w:tab w:val="left" w:pos="3675" w:leader="none"/>
          <w:tab w:val="center" w:pos="4677" w:leader="none"/>
        </w:tabs>
        <w:rPr>
          <w:rFonts w:eastAsia="Times New Roman" w:cs="Times New Roman"/>
          <w:b/>
          <w:b/>
          <w:lang w:val="uk-UA"/>
        </w:rPr>
      </w:pPr>
      <w:r>
        <w:rPr/>
      </w:r>
    </w:p>
    <w:p>
      <w:pPr>
        <w:pStyle w:val="Normal"/>
        <w:tabs>
          <w:tab w:val="left" w:pos="3675" w:leader="none"/>
          <w:tab w:val="center" w:pos="4677" w:leader="none"/>
        </w:tabs>
        <w:rPr>
          <w:rFonts w:eastAsia="Times New Roman" w:cs="Times New Roman"/>
          <w:b/>
          <w:b/>
          <w:lang w:val="uk-UA"/>
        </w:rPr>
      </w:pPr>
      <w:r>
        <w:rPr/>
      </w:r>
    </w:p>
    <w:p>
      <w:pPr>
        <w:pStyle w:val="Normal"/>
        <w:tabs>
          <w:tab w:val="left" w:pos="3675" w:leader="none"/>
          <w:tab w:val="center" w:pos="4677" w:leader="none"/>
        </w:tabs>
        <w:rPr>
          <w:rFonts w:eastAsia="Times New Roman" w:cs="Times New Roman"/>
          <w:b/>
          <w:b/>
          <w:lang w:val="uk-UA"/>
        </w:rPr>
      </w:pPr>
      <w:r>
        <w:rPr/>
      </w:r>
    </w:p>
    <w:p>
      <w:pPr>
        <w:pStyle w:val="Normal"/>
        <w:tabs>
          <w:tab w:val="left" w:pos="3675" w:leader="none"/>
          <w:tab w:val="center" w:pos="4677" w:leader="none"/>
        </w:tabs>
        <w:rPr>
          <w:rFonts w:eastAsia="Times New Roman" w:cs="Times New Roman"/>
          <w:b/>
          <w:b/>
          <w:lang w:val="uk-UA"/>
        </w:rPr>
      </w:pPr>
      <w:r>
        <w:rPr/>
      </w:r>
    </w:p>
    <w:p>
      <w:pPr>
        <w:pStyle w:val="Normal"/>
        <w:tabs>
          <w:tab w:val="left" w:pos="3675" w:leader="none"/>
          <w:tab w:val="center" w:pos="4677" w:leader="none"/>
        </w:tabs>
        <w:rPr>
          <w:rFonts w:eastAsia="Times New Roman" w:cs="Times New Roman"/>
          <w:b/>
          <w:b/>
          <w:lang w:val="uk-UA"/>
        </w:rPr>
      </w:pPr>
      <w:r>
        <w:rPr/>
      </w:r>
    </w:p>
    <w:p>
      <w:pPr>
        <w:pStyle w:val="Normal"/>
        <w:tabs>
          <w:tab w:val="left" w:pos="3675" w:leader="none"/>
          <w:tab w:val="center" w:pos="4677" w:leader="none"/>
        </w:tabs>
        <w:rPr>
          <w:rFonts w:eastAsia="Times New Roman" w:cs="Times New Roman"/>
          <w:b/>
          <w:b/>
          <w:lang w:val="uk-UA"/>
        </w:rPr>
      </w:pPr>
      <w:r>
        <w:rPr/>
      </w:r>
    </w:p>
    <w:p>
      <w:pPr>
        <w:pStyle w:val="Normal"/>
        <w:tabs>
          <w:tab w:val="left" w:pos="3675" w:leader="none"/>
          <w:tab w:val="center" w:pos="4677" w:leader="none"/>
        </w:tabs>
        <w:rPr>
          <w:rFonts w:eastAsia="Times New Roman" w:cs="Times New Roman"/>
          <w:b/>
          <w:b/>
          <w:lang w:val="uk-UA"/>
        </w:rPr>
      </w:pPr>
      <w:r>
        <w:rPr/>
      </w:r>
    </w:p>
    <w:p>
      <w:pPr>
        <w:pStyle w:val="Normal"/>
        <w:tabs>
          <w:tab w:val="left" w:pos="3675" w:leader="none"/>
          <w:tab w:val="center" w:pos="4677" w:leader="none"/>
        </w:tabs>
        <w:rPr>
          <w:rFonts w:eastAsia="Times New Roman" w:cs="Times New Roman"/>
          <w:b/>
          <w:b/>
          <w:lang w:val="uk-UA"/>
        </w:rPr>
      </w:pPr>
      <w:r>
        <w:rPr/>
      </w:r>
    </w:p>
    <w:p>
      <w:pPr>
        <w:pStyle w:val="Normal"/>
        <w:tabs>
          <w:tab w:val="left" w:pos="3675" w:leader="none"/>
          <w:tab w:val="center" w:pos="4677" w:leader="none"/>
        </w:tabs>
        <w:rPr>
          <w:rFonts w:eastAsia="Times New Roman" w:cs="Times New Roman"/>
          <w:b/>
          <w:b/>
          <w:lang w:val="uk-UA"/>
        </w:rPr>
      </w:pPr>
      <w:r>
        <w:rPr/>
      </w:r>
    </w:p>
    <w:p>
      <w:pPr>
        <w:pStyle w:val="Normal"/>
        <w:tabs>
          <w:tab w:val="left" w:pos="3675" w:leader="none"/>
          <w:tab w:val="center" w:pos="4677" w:leader="none"/>
        </w:tabs>
        <w:rPr>
          <w:rFonts w:eastAsia="Times New Roman" w:cs="Times New Roman"/>
          <w:b/>
          <w:b/>
          <w:lang w:val="uk-UA"/>
        </w:rPr>
      </w:pPr>
      <w:r>
        <w:rPr/>
      </w:r>
    </w:p>
    <w:p>
      <w:pPr>
        <w:pStyle w:val="Normal"/>
        <w:tabs>
          <w:tab w:val="left" w:pos="3675" w:leader="none"/>
          <w:tab w:val="center" w:pos="4677" w:leader="none"/>
        </w:tabs>
        <w:rPr/>
      </w:pPr>
      <w:r>
        <w:rPr>
          <w:rFonts w:eastAsia="Times New Roman" w:cs="Times New Roman"/>
          <w:b/>
          <w:lang w:val="uk-UA"/>
        </w:rPr>
        <w:tab/>
        <w:t>ЗАВДАННЯ 2</w:t>
      </w:r>
    </w:p>
    <w:p>
      <w:pPr>
        <w:pStyle w:val="Normal"/>
        <w:keepNext w:val="true"/>
        <w:ind w:firstLine="851"/>
        <w:jc w:val="center"/>
        <w:rPr/>
      </w:pPr>
      <w:r>
        <w:rPr>
          <w:rFonts w:eastAsia="Times New Roman" w:cs="Times New Roman"/>
          <w:bCs/>
          <w:lang w:val="uk-UA"/>
        </w:rPr>
        <w:t>На рисунку 4 приведені</w:t>
      </w:r>
      <w:r>
        <w:rPr/>
        <w:t xml:space="preserve"> </w:t>
      </w:r>
      <w:r>
        <w:rPr>
          <w:lang w:val="uk-UA"/>
        </w:rPr>
        <w:t xml:space="preserve">програмно знайдені </w:t>
      </w:r>
      <w:r>
        <w:rPr>
          <w:lang w:val="en-US"/>
        </w:rPr>
        <w:t>m</w:t>
      </w:r>
      <w:r>
        <w:rPr>
          <w:vertAlign w:val="subscript"/>
          <w:lang w:val="en-US"/>
        </w:rPr>
        <w:t>i</w:t>
      </w:r>
      <w:r>
        <w:rPr/>
        <w:t xml:space="preserve"> та сплайни. </w:t>
      </w:r>
      <w:r>
        <w:rPr/>
        <w:drawing>
          <wp:inline distT="0" distB="0" distL="0" distR="0">
            <wp:extent cx="5940425" cy="1025525"/>
            <wp:effectExtent l="0" t="0" r="0" b="0"/>
            <wp:docPr id="8"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6" descr=""/>
                    <pic:cNvPicPr>
                      <a:picLocks noChangeAspect="1" noChangeArrowheads="1"/>
                    </pic:cNvPicPr>
                  </pic:nvPicPr>
                  <pic:blipFill>
                    <a:blip r:embed="rId9"/>
                    <a:stretch>
                      <a:fillRect/>
                    </a:stretch>
                  </pic:blipFill>
                  <pic:spPr bwMode="auto">
                    <a:xfrm>
                      <a:off x="0" y="0"/>
                      <a:ext cx="5940425" cy="1025525"/>
                    </a:xfrm>
                    <a:prstGeom prst="rect">
                      <a:avLst/>
                    </a:prstGeom>
                  </pic:spPr>
                </pic:pic>
              </a:graphicData>
            </a:graphic>
          </wp:inline>
        </w:drawing>
      </w:r>
    </w:p>
    <w:p>
      <w:pPr>
        <w:pStyle w:val="Caption1"/>
        <w:jc w:val="center"/>
        <w:rPr/>
      </w:pPr>
      <w:r>
        <w:rPr/>
        <w:t xml:space="preserve">Рисунок </w:t>
      </w:r>
      <w:r>
        <w:rPr/>
        <w:fldChar w:fldCharType="begin"/>
      </w:r>
      <w:r>
        <w:rPr/>
        <w:instrText> SEQ Рисунок \* ARABIC </w:instrText>
      </w:r>
      <w:r>
        <w:rPr/>
        <w:fldChar w:fldCharType="separate"/>
      </w:r>
      <w:r>
        <w:rPr/>
        <w:t>1</w:t>
      </w:r>
      <w:r>
        <w:rPr/>
        <w:fldChar w:fldCharType="end"/>
      </w:r>
    </w:p>
    <w:p>
      <w:pPr>
        <w:pStyle w:val="Normal"/>
        <w:spacing w:before="0" w:after="160"/>
        <w:ind w:firstLine="709"/>
        <w:contextualSpacing/>
        <w:rPr>
          <w:rFonts w:eastAsia="Times New Roman" w:cs="Times New Roman"/>
          <w:bCs/>
          <w:lang w:val="uk-UA"/>
        </w:rPr>
      </w:pPr>
      <w:r>
        <w:rPr>
          <w:rFonts w:eastAsia="Times New Roman" w:cs="Times New Roman"/>
          <w:bCs/>
          <w:lang w:val="uk-UA"/>
        </w:rPr>
      </w:r>
      <w:r>
        <w:br w:type="page"/>
      </w:r>
    </w:p>
    <w:p>
      <w:pPr>
        <w:pStyle w:val="Normal"/>
        <w:spacing w:before="0" w:after="160"/>
        <w:ind w:firstLine="709"/>
        <w:contextualSpacing/>
        <w:jc w:val="center"/>
        <w:rPr>
          <w:rFonts w:eastAsia="Times New Roman" w:cs="Times New Roman"/>
          <w:b/>
          <w:b/>
          <w:lang w:val="uk-UA"/>
        </w:rPr>
      </w:pPr>
      <w:r>
        <w:rPr>
          <w:rFonts w:eastAsia="Times New Roman" w:cs="Times New Roman"/>
          <w:b/>
          <w:lang w:val="uk-UA"/>
        </w:rPr>
        <w:t>ЗАВДАННЯ 3</w:t>
      </w:r>
    </w:p>
    <w:p>
      <w:pPr>
        <w:pStyle w:val="Normal"/>
        <w:spacing w:before="0" w:after="160"/>
        <w:ind w:firstLine="709"/>
        <w:contextualSpacing/>
        <w:rPr>
          <w:rFonts w:eastAsia="Times New Roman" w:cs="Times New Roman"/>
          <w:bCs/>
          <w:lang w:val="uk-UA"/>
        </w:rPr>
      </w:pPr>
      <w:r>
        <w:rPr>
          <w:rFonts w:eastAsia="Times New Roman" w:cs="Times New Roman"/>
          <w:bCs/>
          <w:lang w:val="uk-UA"/>
        </w:rPr>
        <w:t xml:space="preserve">Значення </w:t>
      </w:r>
      <w:r>
        <w:rPr>
          <w:rFonts w:eastAsia="Times New Roman" w:cs="Times New Roman"/>
          <w:bCs/>
          <w:lang w:val="en-US"/>
        </w:rPr>
        <w:t>m</w:t>
      </w:r>
      <w:r>
        <w:rPr>
          <w:rFonts w:eastAsia="Times New Roman" w:cs="Times New Roman"/>
          <w:bCs/>
          <w:vertAlign w:val="subscript"/>
          <w:lang w:val="en-US"/>
        </w:rPr>
        <w:t>i</w:t>
      </w:r>
      <w:r>
        <w:rPr>
          <w:rFonts w:eastAsia="Times New Roman" w:cs="Times New Roman"/>
          <w:bCs/>
        </w:rPr>
        <w:t xml:space="preserve"> </w:t>
      </w:r>
      <w:r>
        <w:rPr>
          <w:rFonts w:eastAsia="Times New Roman" w:cs="Times New Roman"/>
          <w:bCs/>
          <w:lang w:val="uk-UA"/>
        </w:rPr>
        <w:t>, що були обчислені раніше, будуть використані в даному завданні. Ідея проста: розбити кожен інтервал на 100 підінтервалів та знайти значення кубічного  сплайну та його першої похідної. Після необхідних обчислень виводимо результат на графік (рис.5).</w:t>
      </w:r>
    </w:p>
    <w:p>
      <w:pPr>
        <w:pStyle w:val="Normal"/>
        <w:spacing w:before="0" w:after="160"/>
        <w:contextualSpacing/>
        <w:rPr>
          <w:rFonts w:eastAsia="Times New Roman" w:cs="Times New Roman"/>
          <w:bCs/>
        </w:rPr>
      </w:pPr>
      <w:r>
        <w:rPr/>
        <w:drawing>
          <wp:inline distT="0" distB="0" distL="0" distR="0">
            <wp:extent cx="5940425" cy="4803775"/>
            <wp:effectExtent l="0" t="0" r="0" b="0"/>
            <wp:docPr id="9"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descr=""/>
                    <pic:cNvPicPr>
                      <a:picLocks noChangeAspect="1" noChangeArrowheads="1"/>
                    </pic:cNvPicPr>
                  </pic:nvPicPr>
                  <pic:blipFill>
                    <a:blip r:embed="rId10"/>
                    <a:stretch>
                      <a:fillRect/>
                    </a:stretch>
                  </pic:blipFill>
                  <pic:spPr bwMode="auto">
                    <a:xfrm>
                      <a:off x="0" y="0"/>
                      <a:ext cx="5940425" cy="4803775"/>
                    </a:xfrm>
                    <a:prstGeom prst="rect">
                      <a:avLst/>
                    </a:prstGeom>
                  </pic:spPr>
                </pic:pic>
              </a:graphicData>
            </a:graphic>
          </wp:inline>
        </w:drawing>
      </w:r>
    </w:p>
    <w:p>
      <w:pPr>
        <w:pStyle w:val="Normal"/>
        <w:rPr>
          <w:rFonts w:eastAsia="Times New Roman" w:cs="Times New Roman"/>
          <w:bCs/>
          <w:lang w:val="uk-UA"/>
        </w:rPr>
      </w:pPr>
      <w:r>
        <w:rPr>
          <w:rFonts w:eastAsia="Times New Roman" w:cs="Times New Roman"/>
          <w:bCs/>
          <w:lang w:val="uk-UA"/>
        </w:rPr>
        <w:t>Як можна побачити на графіку – лінійний сплайн не найкращим чином відтворює функцію. Кубічний, в свою чергу, справляється зі своєю роботою добре. Необхідно відмітити, що графік похідної починається та закінчується у точках з вихідних даних, що підтверджує правильність обчислень.</w:t>
      </w:r>
    </w:p>
    <w:p>
      <w:pPr>
        <w:pStyle w:val="Normal"/>
        <w:rPr>
          <w:rFonts w:eastAsia="Times New Roman" w:cs="Times New Roman"/>
          <w:b/>
          <w:b/>
          <w:lang w:val="uk-UA"/>
        </w:rPr>
      </w:pPr>
      <w:r>
        <w:rPr>
          <w:rFonts w:eastAsia="Times New Roman" w:cs="Times New Roman"/>
          <w:b/>
          <w:lang w:val="uk-UA"/>
        </w:rPr>
      </w:r>
      <w:r>
        <w:br w:type="page"/>
      </w:r>
    </w:p>
    <w:p>
      <w:pPr>
        <w:pStyle w:val="Normal"/>
        <w:keepNext w:val="true"/>
        <w:keepLines/>
        <w:spacing w:before="480" w:after="0"/>
        <w:jc w:val="center"/>
        <w:rPr>
          <w:rFonts w:eastAsia="Times New Roman" w:cs="Times New Roman"/>
          <w:b/>
          <w:b/>
        </w:rPr>
      </w:pPr>
      <w:r>
        <w:rPr>
          <w:rFonts w:eastAsia="Times New Roman" w:cs="Times New Roman"/>
          <w:b/>
        </w:rPr>
        <w:t>ВИСНОВКИ</w:t>
      </w:r>
    </w:p>
    <w:p>
      <w:pPr>
        <w:pStyle w:val="Normal"/>
        <w:spacing w:lineRule="auto" w:line="240" w:before="0" w:after="0"/>
        <w:rPr>
          <w:rFonts w:eastAsia="Times New Roman" w:cs="Times New Roman"/>
          <w:sz w:val="24"/>
        </w:rPr>
      </w:pPr>
      <w:r>
        <w:rPr>
          <w:rFonts w:eastAsia="Times New Roman" w:cs="Times New Roman"/>
          <w:sz w:val="24"/>
        </w:rPr>
      </w:r>
    </w:p>
    <w:p>
      <w:pPr>
        <w:pStyle w:val="Normal"/>
        <w:spacing w:lineRule="auto" w:line="360" w:before="0" w:after="0"/>
        <w:rPr>
          <w:rFonts w:ascii="Cambria" w:hAnsi="Cambria" w:eastAsia="Cambria" w:cs="Cambria"/>
          <w:lang w:val="uk-UA"/>
        </w:rPr>
      </w:pPr>
      <w:r>
        <w:rPr>
          <w:rFonts w:eastAsia="Times New Roman" w:cs="Times New Roman"/>
          <w:lang w:val="uk-UA"/>
        </w:rPr>
        <w:t>В ході даної роботи був розглянута інтерполяція сплайнами, а саме: кубічним та лінійним. Очевидно, до кубічний сплайн несе в собі більше корисної інформацію про функцію, що інтерполюють, аніж лінійний. Це було продемонстровано на графіку. До того ж даний приклад був розв’язаний «вручну», тобто аналітично. Обчислення не були настільки ж точними через округлення, проте коефіцієнти, все ж, близькі до програмно обчислених.</w:t>
      </w:r>
    </w:p>
    <w:p>
      <w:pPr>
        <w:pStyle w:val="Normal"/>
        <w:spacing w:lineRule="auto" w:line="360" w:before="0" w:after="0"/>
        <w:ind w:left="284" w:firstLine="708"/>
        <w:rPr>
          <w:rFonts w:ascii="Cambria" w:hAnsi="Cambria" w:eastAsia="Cambria" w:cs="Cambria"/>
        </w:rPr>
      </w:pPr>
      <w:r>
        <w:rPr>
          <w:rFonts w:eastAsia="Cambria" w:cs="Cambria" w:ascii="Cambria" w:hAnsi="Cambria"/>
        </w:rPr>
      </w:r>
    </w:p>
    <w:p>
      <w:pPr>
        <w:pStyle w:val="Normal"/>
        <w:spacing w:lineRule="auto" w:line="360" w:before="0" w:after="0"/>
        <w:ind w:left="284" w:firstLine="708"/>
        <w:rPr>
          <w:rFonts w:ascii="Cambria" w:hAnsi="Cambria" w:eastAsia="Cambria" w:cs="Cambria"/>
        </w:rPr>
      </w:pPr>
      <w:r>
        <w:rPr>
          <w:rFonts w:eastAsia="Cambria" w:cs="Cambria" w:ascii="Cambria" w:hAnsi="Cambria"/>
        </w:rPr>
      </w:r>
    </w:p>
    <w:p>
      <w:pPr>
        <w:pStyle w:val="Normal"/>
        <w:spacing w:lineRule="auto" w:line="360" w:before="0" w:after="0"/>
        <w:ind w:left="284" w:firstLine="708"/>
        <w:rPr>
          <w:rFonts w:ascii="Cambria" w:hAnsi="Cambria" w:eastAsia="Cambria" w:cs="Cambria"/>
        </w:rPr>
      </w:pPr>
      <w:r>
        <w:rPr>
          <w:rFonts w:eastAsia="Cambria" w:cs="Cambria" w:ascii="Cambria" w:hAnsi="Cambria"/>
        </w:rPr>
      </w:r>
    </w:p>
    <w:p>
      <w:pPr>
        <w:pStyle w:val="Normal"/>
        <w:spacing w:lineRule="auto" w:line="360" w:before="0" w:after="0"/>
        <w:ind w:left="284" w:firstLine="708"/>
        <w:rPr>
          <w:rFonts w:ascii="Cambria" w:hAnsi="Cambria" w:eastAsia="Cambria" w:cs="Cambria"/>
        </w:rPr>
      </w:pPr>
      <w:r>
        <w:rPr>
          <w:rFonts w:eastAsia="Cambria" w:cs="Cambria" w:ascii="Cambria" w:hAnsi="Cambria"/>
        </w:rPr>
      </w:r>
    </w:p>
    <w:p>
      <w:pPr>
        <w:pStyle w:val="Normal"/>
        <w:spacing w:lineRule="auto" w:line="360" w:before="0" w:after="0"/>
        <w:ind w:left="284" w:firstLine="708"/>
        <w:rPr>
          <w:rFonts w:ascii="Cambria" w:hAnsi="Cambria" w:eastAsia="Cambria" w:cs="Cambria"/>
        </w:rPr>
      </w:pPr>
      <w:r>
        <w:rPr>
          <w:rFonts w:eastAsia="Cambria" w:cs="Cambria" w:ascii="Cambria" w:hAnsi="Cambria"/>
        </w:rPr>
      </w:r>
    </w:p>
    <w:p>
      <w:pPr>
        <w:pStyle w:val="Normal"/>
        <w:spacing w:lineRule="auto" w:line="360" w:before="0" w:after="0"/>
        <w:ind w:left="284" w:firstLine="708"/>
        <w:rPr>
          <w:rFonts w:ascii="Cambria" w:hAnsi="Cambria" w:eastAsia="Cambria" w:cs="Cambria"/>
        </w:rPr>
      </w:pPr>
      <w:r>
        <w:rPr>
          <w:rFonts w:eastAsia="Cambria" w:cs="Cambria" w:ascii="Cambria" w:hAnsi="Cambria"/>
        </w:rPr>
      </w:r>
    </w:p>
    <w:p>
      <w:pPr>
        <w:pStyle w:val="Normal"/>
        <w:rPr>
          <w:rFonts w:eastAsia="Times New Roman" w:cs="Times New Roman"/>
          <w:b/>
          <w:b/>
        </w:rPr>
      </w:pPr>
      <w:r>
        <w:rPr>
          <w:rFonts w:eastAsia="Times New Roman" w:cs="Times New Roman"/>
          <w:b/>
        </w:rPr>
      </w:r>
      <w:r>
        <w:br w:type="page"/>
      </w:r>
    </w:p>
    <w:p>
      <w:pPr>
        <w:pStyle w:val="Normal"/>
        <w:keepNext w:val="true"/>
        <w:keepLines/>
        <w:spacing w:before="480" w:after="0"/>
        <w:jc w:val="center"/>
        <w:rPr>
          <w:rFonts w:eastAsia="Times New Roman" w:cs="Times New Roman"/>
          <w:b/>
          <w:b/>
        </w:rPr>
      </w:pPr>
      <w:r>
        <w:rPr>
          <w:rFonts w:eastAsia="Times New Roman" w:cs="Times New Roman"/>
          <w:b/>
        </w:rPr>
        <w:t>ЛІТЕРАТУРА</w:t>
      </w:r>
    </w:p>
    <w:p>
      <w:pPr>
        <w:pStyle w:val="Normal"/>
        <w:tabs>
          <w:tab w:val="left" w:pos="1134" w:leader="none"/>
        </w:tabs>
        <w:suppressAutoHyphens w:val="true"/>
        <w:spacing w:lineRule="auto" w:line="240" w:before="0" w:after="0"/>
        <w:ind w:left="567" w:hanging="0"/>
        <w:jc w:val="both"/>
        <w:rPr>
          <w:rFonts w:eastAsia="Times New Roman" w:cs="Times New Roman"/>
          <w:sz w:val="26"/>
        </w:rPr>
      </w:pPr>
      <w:r>
        <w:rPr>
          <w:rFonts w:eastAsia="Times New Roman" w:cs="Times New Roman"/>
          <w:sz w:val="26"/>
        </w:rPr>
      </w:r>
    </w:p>
    <w:p>
      <w:pPr>
        <w:pStyle w:val="Normal"/>
        <w:tabs>
          <w:tab w:val="left" w:pos="1134" w:leader="none"/>
        </w:tabs>
        <w:suppressAutoHyphens w:val="true"/>
        <w:spacing w:lineRule="auto" w:line="240" w:before="0" w:after="0"/>
        <w:ind w:left="567" w:hanging="0"/>
        <w:jc w:val="both"/>
        <w:rPr>
          <w:rFonts w:eastAsia="Times New Roman" w:cs="Times New Roman"/>
          <w:sz w:val="26"/>
        </w:rPr>
      </w:pPr>
      <w:r>
        <w:rPr>
          <w:rFonts w:eastAsia="Times New Roman" w:cs="Times New Roman"/>
          <w:sz w:val="26"/>
        </w:rPr>
      </w:r>
    </w:p>
    <w:p>
      <w:pPr>
        <w:pStyle w:val="Normal"/>
        <w:numPr>
          <w:ilvl w:val="0"/>
          <w:numId w:val="1"/>
        </w:numPr>
        <w:tabs>
          <w:tab w:val="left" w:pos="1134" w:leader="none"/>
        </w:tabs>
        <w:suppressAutoHyphens w:val="true"/>
        <w:spacing w:lineRule="auto" w:line="240" w:before="0" w:after="0"/>
        <w:ind w:left="567" w:hanging="283"/>
        <w:jc w:val="both"/>
        <w:rPr>
          <w:rFonts w:eastAsia="Times New Roman" w:cs="Times New Roman"/>
          <w:sz w:val="26"/>
        </w:rPr>
      </w:pPr>
      <w:r>
        <w:rPr>
          <w:rFonts w:eastAsia="Times New Roman" w:cs="Times New Roman"/>
          <w:sz w:val="26"/>
        </w:rPr>
        <w:t>Фельдман Л.П., Петренко А.І., Дмитрієва О.А. Чисельні методи в інформатиці. - К.: Видавнича група BHV, 2006. - 480 c.</w:t>
      </w:r>
    </w:p>
    <w:p>
      <w:pPr>
        <w:pStyle w:val="Normal"/>
        <w:numPr>
          <w:ilvl w:val="0"/>
          <w:numId w:val="1"/>
        </w:numPr>
        <w:tabs>
          <w:tab w:val="left" w:pos="1134" w:leader="none"/>
        </w:tabs>
        <w:suppressAutoHyphens w:val="true"/>
        <w:spacing w:lineRule="auto" w:line="240" w:before="0" w:after="0"/>
        <w:ind w:left="567" w:hanging="283"/>
        <w:jc w:val="both"/>
        <w:rPr>
          <w:rFonts w:eastAsia="Times New Roman" w:cs="Times New Roman"/>
          <w:sz w:val="26"/>
        </w:rPr>
      </w:pPr>
      <w:r>
        <w:rPr>
          <w:rFonts w:eastAsia="Times New Roman" w:cs="Times New Roman"/>
          <w:sz w:val="26"/>
        </w:rPr>
        <w:t>Волков Е.А. Численные методы. – М.:Наука, 1982. – 256 с.</w:t>
      </w:r>
    </w:p>
    <w:p>
      <w:pPr>
        <w:pStyle w:val="Normal"/>
        <w:spacing w:lineRule="auto" w:line="240" w:before="0" w:after="0"/>
        <w:rPr>
          <w:rFonts w:eastAsia="Times New Roman" w:cs="Times New Roman"/>
          <w:sz w:val="24"/>
        </w:rPr>
      </w:pPr>
      <w:r>
        <w:rPr>
          <w:rFonts w:eastAsia="Times New Roman" w:cs="Times New Roman"/>
          <w:sz w:val="24"/>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keepNext w:val="true"/>
        <w:keepLines/>
        <w:spacing w:before="480" w:after="0"/>
        <w:jc w:val="center"/>
        <w:rPr>
          <w:rFonts w:eastAsia="Times New Roman" w:cs="Times New Roman"/>
          <w:b/>
          <w:b/>
        </w:rPr>
      </w:pPr>
      <w:r>
        <w:rPr>
          <w:rFonts w:eastAsia="Times New Roman" w:cs="Times New Roman"/>
          <w:b/>
        </w:rPr>
      </w:r>
    </w:p>
    <w:p>
      <w:pPr>
        <w:pStyle w:val="Normal"/>
        <w:spacing w:lineRule="auto" w:line="240" w:before="0" w:after="0"/>
        <w:rPr>
          <w:rFonts w:eastAsia="Times New Roman" w:cs="Times New Roman"/>
          <w:sz w:val="18"/>
        </w:rPr>
      </w:pPr>
      <w:r>
        <w:rPr>
          <w:rFonts w:eastAsia="Times New Roman" w:cs="Times New Roman"/>
          <w:sz w:val="18"/>
        </w:rPr>
      </w:r>
    </w:p>
    <w:p>
      <w:pPr>
        <w:pStyle w:val="Normal"/>
        <w:spacing w:lineRule="auto" w:line="240" w:before="0" w:after="0"/>
        <w:rPr>
          <w:rFonts w:eastAsia="Times New Roman" w:cs="Times New Roman"/>
          <w:sz w:val="18"/>
        </w:rPr>
      </w:pPr>
      <w:r>
        <w:rPr>
          <w:rFonts w:eastAsia="Times New Roman" w:cs="Times New Roman"/>
          <w:sz w:val="18"/>
        </w:rPr>
      </w:r>
    </w:p>
    <w:p>
      <w:pPr>
        <w:pStyle w:val="Normal"/>
        <w:spacing w:lineRule="auto" w:line="240" w:before="0" w:after="0"/>
        <w:rPr>
          <w:rFonts w:eastAsia="Times New Roman" w:cs="Times New Roman"/>
          <w:sz w:val="18"/>
        </w:rPr>
      </w:pPr>
      <w:r>
        <w:rPr>
          <w:rFonts w:eastAsia="Times New Roman" w:cs="Times New Roman"/>
          <w:sz w:val="18"/>
        </w:rPr>
      </w:r>
    </w:p>
    <w:p>
      <w:pPr>
        <w:pStyle w:val="Normal"/>
        <w:spacing w:lineRule="auto" w:line="240" w:before="0" w:after="0"/>
        <w:rPr>
          <w:rFonts w:eastAsia="Times New Roman" w:cs="Times New Roman"/>
          <w:sz w:val="18"/>
        </w:rPr>
      </w:pPr>
      <w:r>
        <w:rPr>
          <w:rFonts w:eastAsia="Times New Roman" w:cs="Times New Roman"/>
          <w:sz w:val="18"/>
        </w:rPr>
      </w:r>
    </w:p>
    <w:p>
      <w:pPr>
        <w:pStyle w:val="Normal"/>
        <w:spacing w:lineRule="auto" w:line="240" w:before="0" w:after="0"/>
        <w:rPr>
          <w:rFonts w:eastAsia="Times New Roman" w:cs="Times New Roman"/>
          <w:sz w:val="18"/>
        </w:rPr>
      </w:pPr>
      <w:r>
        <w:rPr>
          <w:rFonts w:eastAsia="Times New Roman" w:cs="Times New Roman"/>
          <w:sz w:val="18"/>
        </w:rPr>
      </w:r>
    </w:p>
    <w:p>
      <w:pPr>
        <w:pStyle w:val="Normal"/>
        <w:spacing w:lineRule="auto" w:line="240" w:before="0" w:after="0"/>
        <w:rPr>
          <w:rFonts w:eastAsia="Times New Roman" w:cs="Times New Roman"/>
          <w:sz w:val="18"/>
        </w:rPr>
      </w:pPr>
      <w:r>
        <w:rPr>
          <w:rFonts w:eastAsia="Times New Roman" w:cs="Times New Roman"/>
          <w:sz w:val="18"/>
        </w:rPr>
      </w:r>
    </w:p>
    <w:p>
      <w:pPr>
        <w:pStyle w:val="Normal"/>
        <w:spacing w:lineRule="auto" w:line="240" w:before="0" w:after="0"/>
        <w:rPr>
          <w:rFonts w:eastAsia="Times New Roman" w:cs="Times New Roman"/>
          <w:sz w:val="18"/>
        </w:rPr>
      </w:pPr>
      <w:r>
        <w:rPr>
          <w:rFonts w:eastAsia="Times New Roman" w:cs="Times New Roman"/>
          <w:sz w:val="18"/>
        </w:rPr>
      </w:r>
    </w:p>
    <w:p>
      <w:pPr>
        <w:pStyle w:val="Normal"/>
        <w:keepNext w:val="true"/>
        <w:keepLines/>
        <w:spacing w:before="480" w:after="0"/>
        <w:jc w:val="center"/>
        <w:rPr>
          <w:rFonts w:eastAsia="Times New Roman" w:cs="Times New Roman"/>
          <w:b/>
          <w:b/>
          <w:lang w:val="en-US"/>
        </w:rPr>
      </w:pPr>
      <w:r>
        <w:rPr>
          <w:rFonts w:eastAsia="Times New Roman" w:cs="Times New Roman"/>
          <w:b/>
        </w:rPr>
        <w:t>Додаток</w:t>
      </w:r>
      <w:r>
        <w:rPr>
          <w:rFonts w:eastAsia="Times New Roman" w:cs="Times New Roman"/>
          <w:b/>
          <w:lang w:val="en-US"/>
        </w:rPr>
        <w:t xml:space="preserve"> </w:t>
      </w:r>
      <w:r>
        <w:rPr>
          <w:rFonts w:eastAsia="Times New Roman" w:cs="Times New Roman"/>
          <w:b/>
        </w:rPr>
        <w:t>А</w:t>
      </w:r>
    </w:p>
    <w:p>
      <w:pPr>
        <w:pStyle w:val="Normal"/>
        <w:spacing w:lineRule="auto" w:line="240" w:before="0" w:after="0"/>
        <w:rPr>
          <w:rFonts w:eastAsia="Times New Roman" w:cs="Times New Roman"/>
          <w:sz w:val="24"/>
          <w:lang w:val="en-US"/>
        </w:rPr>
      </w:pPr>
      <w:r>
        <w:rPr>
          <w:rFonts w:eastAsia="Times New Roman" w:cs="Times New Roman"/>
          <w:sz w:val="24"/>
          <w:lang w:val="en-US"/>
        </w:rPr>
      </w:r>
    </w:p>
    <w:p>
      <w:pPr>
        <w:pStyle w:val="Normal"/>
        <w:spacing w:lineRule="auto" w:line="240" w:before="0" w:after="0"/>
        <w:rPr>
          <w:rFonts w:eastAsia="Times New Roman" w:cs="Times New Roman"/>
          <w:sz w:val="24"/>
          <w:lang w:val="en-US"/>
        </w:rPr>
      </w:pPr>
      <w:r>
        <w:rPr>
          <w:rFonts w:eastAsia="Times New Roman" w:cs="Times New Roman"/>
          <w:sz w:val="24"/>
          <w:lang w:val="en-US"/>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from pylab import *</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bookmarkStart w:id="0" w:name="_GoBack"/>
      <w:bookmarkStart w:id="1" w:name="_GoBack"/>
      <w:bookmarkEnd w:id="1"/>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xi = [-2, -1, 1, 3]</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yi = [2, 1, 3, 1]</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n = len(xi) - 1</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A = 2</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B = 4</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hi = np.diff(xi)</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di = np.divide(np.diff(yi), hi)</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List_x_points= []</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List_x_points_derivatives = []</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List_Si = []</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List_Si_derivatives = []</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system = np.array([[1, 0.5, 0, 0],</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[hi[0], 2 * (hi[0] + hi[1]), hi[1], 0],</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[0, hi[1], 2 * (hi[1] + hi[2]), hi[2]],</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[0, 0, 0.5, 1]]</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answers = np.array([3 / hi[0] * (di[0] - A),</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6 * (di[1] - di[0]),</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6 * (di[2] - di[1]),</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3 / hi[2] * (B - di[2])]</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result = np.linalg.solve(system, answers)</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print('mi = ',result,'\n')</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for k in range(0, len(xi)-1):</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s_k_0 = yi[k]</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s_k_1 = di[k] - hi[k]*(2*result[k] + result[k + 1])</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print(s_k_1)</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s_k_2 = result[k] / 2</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s_k_3 = (result[k + 1] - result[k]) / (6 * hi[k])</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spline = f'S{k}(x) = {s_k_0} + ({s_k_1})(x - ({xi[k]})) + ({s_k_2})(x - ({xi[k]}))**2 + ({s_k_3})(x - ({xi[k]}))**3'</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print(spline)</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for i in range(n):</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x_points = np.linspace(xi[i], xi[i+1], 100)</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Si = []</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Si_derivative = []</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Si_second_derivatives = []</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for j in range(100):</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Si.append(yi[i] + (di[i] - (hi[i] * (2 * result[i] + result[i+1]) / 6)) * (x_points[j] - xi[i]) +  # Кубічний</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(result[i] / 2) * math.pow((x_points[j] - xi[i]), 2) +</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((result[i+1] - result[i]) / 6 / hi[i]) * (x_points[j] - xi[i])**3)</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Si_derivative.append((di[i] - (hi[i] * (2 * result[i] + result[i + 1]) / 6)) +  # Похідна кубічного поліному</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2 * (result[i] / 2) * (x_points[j] - xi[i]) +</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3 * ((result[i + 1] - result[i]) / 6 / hi[i]) * (x_points[j] - xi[i])**2)</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List_Si.append(Si)</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List_x_points.append(x_points)</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List_Si_derivatives.append(Si_derivative)</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 xml:space="preserve">    </w:t>
      </w:r>
      <w:r>
        <w:rPr>
          <w:rFonts w:eastAsia="Consolas" w:cs="Consolas" w:ascii="Consolas" w:hAnsi="Consolas"/>
          <w:sz w:val="20"/>
          <w:lang w:val="uk-UA"/>
        </w:rPr>
        <w:t>List_x_points_derivatives.append(x_points)</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plt.figure(1, (12, 9))</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plt.plot(List_x_points[0], List_Si[0], color="#DC143C", label='Куб Сплайн 0')</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plt.plot(List_x_points[1], List_Si[1], color="#FF0000", label='Куб Сплайн 1')</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plt.plot(List_x_points[2], List_Si[2], color="#B22222", label='Куб Сплайн 2')</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plt.plot(List_x_points_derivatives[0], List_Si_derivatives[0], color="#1E90FF", label='1ша Похідна 0')</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plt.plot(List_x_points_derivatives[1], List_Si_derivatives[1], color="#022fba", label='1ша Похідна 1')</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plt.plot(List_x_points_derivatives[2], List_Si_derivatives[2], color="#051547", label='1ша Похідна 2')</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plt.plot(xi, yi, 'o', color="black")</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plt.plot(xi, yi, color="black", label='Лін Сплайн')</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plt.legend()</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plt.grid(True)</w:t>
      </w:r>
    </w:p>
    <w:p>
      <w:pPr>
        <w:pStyle w:val="Normal"/>
        <w:spacing w:lineRule="auto" w:line="240" w:before="0" w:after="0"/>
        <w:rPr>
          <w:rFonts w:ascii="Consolas" w:hAnsi="Consolas" w:eastAsia="Consolas" w:cs="Consolas"/>
          <w:sz w:val="20"/>
          <w:lang w:val="uk-UA"/>
        </w:rPr>
      </w:pPr>
      <w:r>
        <w:rPr>
          <w:rFonts w:eastAsia="Consolas" w:cs="Consolas" w:ascii="Consolas" w:hAnsi="Consolas"/>
          <w:sz w:val="20"/>
          <w:lang w:val="uk-UA"/>
        </w:rPr>
        <w:t>plt.show()</w:t>
      </w:r>
    </w:p>
    <w:p>
      <w:pPr>
        <w:pStyle w:val="Normal"/>
        <w:spacing w:lineRule="auto" w:line="240" w:before="0" w:after="0"/>
        <w:rPr/>
      </w:pPr>
      <w:r>
        <w:rPr/>
      </w:r>
    </w:p>
    <w:sectPr>
      <w:type w:val="nextPage"/>
      <w:pgSz w:w="11906" w:h="16838"/>
      <w:pgMar w:left="1701" w:right="850" w:header="0" w:top="1134" w:footer="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Liberation Sans">
    <w:altName w:val="Arial"/>
    <w:charset w:val="01"/>
    <w:family w:val="roman"/>
    <w:pitch w:val="variable"/>
  </w:font>
  <w:font w:name="Liberation Mono">
    <w:altName w:val="Courier New"/>
    <w:charset w:val="01"/>
    <w:family w:val="modern"/>
    <w:pitch w:val="fixed"/>
  </w:font>
  <w:font w:name="Segoe UI Symbol">
    <w:charset w:val="01"/>
    <w:family w:val="roman"/>
    <w:pitch w:val="variable"/>
  </w:font>
  <w:font w:name="Cambria">
    <w:charset w:val="01"/>
    <w:family w:val="roman"/>
    <w:pitch w:val="variable"/>
  </w:font>
  <w:font w:name="Consolas">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08"/>
  <w:compat>
    <w:compatSetting w:name="compatibilityMode" w:uri="http://schemas.microsoft.com/office/word" w:val="12"/>
    <w:compatSetting w:name="useWord2013TrackBottomHyphenation"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Cs w:val="22"/>
        <w:lang w:val="ru-RU" w:eastAsia="ru-RU" w:bidi="ar-SA"/>
      </w:rPr>
    </w:rPrDefault>
    <w:pPrDefault>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477f51"/>
    <w:pPr>
      <w:widowControl/>
      <w:bidi w:val="0"/>
      <w:spacing w:lineRule="auto" w:line="259" w:before="0" w:after="160"/>
      <w:jc w:val="left"/>
    </w:pPr>
    <w:rPr>
      <w:rFonts w:ascii="Times New Roman" w:hAnsi="Times New Roman" w:eastAsia="" w:cs="" w:cstheme="minorBidi" w:eastAsiaTheme="minorEastAsia"/>
      <w:color w:val="auto"/>
      <w:kern w:val="0"/>
      <w:sz w:val="28"/>
      <w:szCs w:val="22"/>
      <w:lang w:val="ru-RU" w:eastAsia="ru-RU"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uiPriority w:val="35"/>
    <w:unhideWhenUsed/>
    <w:qFormat/>
    <w:rsid w:val="00477f51"/>
    <w:pPr>
      <w:spacing w:lineRule="auto" w:line="240" w:before="0" w:after="200"/>
    </w:pPr>
    <w:rPr>
      <w:i/>
      <w:iCs/>
      <w:color w:val="44546A" w:themeColor="text2"/>
      <w:sz w:val="18"/>
      <w:szCs w:val="18"/>
    </w:rPr>
  </w:style>
  <w:style w:type="paragraph" w:styleId="NormalNoIndent">
    <w:name w:val="NormalNoIndent"/>
    <w:basedOn w:val="Normal"/>
    <w:qFormat/>
    <w:pPr>
      <w:spacing w:lineRule="auto" w:line="360" w:before="0" w:after="0"/>
      <w:ind w:firstLine="709"/>
      <w:jc w:val="both"/>
    </w:pPr>
    <w:rPr>
      <w:rFonts w:ascii="Times New Roman" w:hAnsi="Times New Roman" w:eastAsia="Calibri" w:cs="Times New Roman"/>
      <w:sz w:val="28"/>
      <w:szCs w:val="28"/>
      <w:lang w:val="uk-UA" w:eastAsia="ru-RU"/>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TotalTime>
  <Application>LibreOffice/6.0.7.3$Linux_X86_64 LibreOffice_project/00m0$Build-3</Application>
  <Pages>14</Pages>
  <Words>680</Words>
  <Characters>4197</Characters>
  <CharactersWithSpaces>5086</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2020-11-14T22:57:00Z</dcterms:created>
  <dc:creator/>
  <dc:description/>
  <dc:language>en-US</dc:language>
  <cp:lastModifiedBy/>
  <dcterms:modified xsi:type="dcterms:W3CDTF">2020-12-08T11:58:48Z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